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3BEC87">
      <w:pPr>
        <w:pStyle w:val="10"/>
        <w:keepNext w:val="0"/>
        <w:keepLines w:val="0"/>
        <w:pageBreakBefore w:val="0"/>
        <w:widowControl w:val="0"/>
        <w:kinsoku/>
        <w:wordWrap/>
        <w:overflowPunct/>
        <w:autoSpaceDN/>
        <w:bidi w:val="0"/>
        <w:adjustRightInd/>
        <w:snapToGrid/>
        <w:spacing w:line="240" w:lineRule="auto"/>
        <w:ind w:firstLine="628" w:firstLineChars="200"/>
        <w:jc w:val="center"/>
        <w:textAlignment w:val="auto"/>
        <w:rPr>
          <w:rFonts w:hint="default" w:ascii="Times New Roman" w:hAnsi="Times New Roman" w:cs="Times New Roman"/>
        </w:rPr>
      </w:pPr>
    </w:p>
    <w:p w14:paraId="039B1E93">
      <w:pPr>
        <w:pStyle w:val="10"/>
        <w:keepNext w:val="0"/>
        <w:keepLines w:val="0"/>
        <w:pageBreakBefore w:val="0"/>
        <w:widowControl w:val="0"/>
        <w:kinsoku/>
        <w:wordWrap/>
        <w:overflowPunct/>
        <w:autoSpaceDN/>
        <w:bidi w:val="0"/>
        <w:adjustRightInd/>
        <w:snapToGrid/>
        <w:spacing w:line="240" w:lineRule="auto"/>
        <w:ind w:firstLine="628" w:firstLineChars="200"/>
        <w:jc w:val="both"/>
        <w:textAlignment w:val="auto"/>
        <w:rPr>
          <w:rFonts w:hint="default" w:ascii="Times New Roman" w:hAnsi="Times New Roman" w:cs="Times New Roman"/>
        </w:rPr>
      </w:pPr>
    </w:p>
    <w:p w14:paraId="59D6C1E0">
      <w:pPr>
        <w:pageBreakBefore w:val="0"/>
        <w:kinsoku/>
        <w:wordWrap/>
        <w:overflowPunct/>
        <w:bidi w:val="0"/>
        <w:adjustRightInd/>
        <w:snapToGrid/>
        <w:spacing w:line="240" w:lineRule="auto"/>
        <w:ind w:firstLine="628" w:firstLineChars="200"/>
        <w:jc w:val="center"/>
        <w:rPr>
          <w:rFonts w:hint="default" w:ascii="Times New Roman" w:hAnsi="Times New Roman" w:cs="Times New Roman"/>
        </w:rPr>
      </w:pPr>
    </w:p>
    <w:p w14:paraId="643E552F">
      <w:pPr>
        <w:pStyle w:val="10"/>
        <w:pageBreakBefore w:val="0"/>
        <w:kinsoku/>
        <w:wordWrap/>
        <w:overflowPunct/>
        <w:bidi w:val="0"/>
        <w:adjustRightInd/>
        <w:snapToGrid/>
        <w:spacing w:line="240" w:lineRule="auto"/>
        <w:ind w:firstLine="628" w:firstLineChars="200"/>
        <w:rPr>
          <w:rFonts w:hint="default" w:ascii="Times New Roman" w:hAnsi="Times New Roman" w:cs="Times New Roman"/>
        </w:rPr>
      </w:pPr>
    </w:p>
    <w:p w14:paraId="5B6E5B2D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jc w:val="center"/>
        <w:textAlignment w:val="auto"/>
        <w:rPr>
          <w:rFonts w:hint="default" w:ascii="Times New Roman" w:hAnsi="Times New Roman" w:eastAsia="仿宋_GB2312" w:cs="Times New Roman"/>
        </w:rPr>
      </w:pPr>
    </w:p>
    <w:p w14:paraId="53CBA370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sz w:val="52"/>
          <w:szCs w:val="52"/>
          <w:lang w:eastAsia="zh-CN"/>
        </w:rPr>
      </w:pPr>
      <w:r>
        <w:rPr>
          <w:rFonts w:hint="eastAsia" w:eastAsia="方正小标宋简体" w:cs="Times New Roman"/>
          <w:b w:val="0"/>
          <w:bCs/>
          <w:sz w:val="52"/>
          <w:szCs w:val="52"/>
          <w:lang w:val="en-US" w:eastAsia="zh-CN"/>
        </w:rPr>
        <w:t>滨智城及控股公司处置一批闲置资产价值评估项目报价文件</w:t>
      </w:r>
    </w:p>
    <w:p w14:paraId="55EA497A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868" w:firstLineChars="200"/>
        <w:jc w:val="center"/>
        <w:textAlignment w:val="auto"/>
        <w:rPr>
          <w:rFonts w:hint="default" w:ascii="Times New Roman" w:hAnsi="Times New Roman" w:eastAsia="仿宋_GB2312" w:cs="Times New Roman"/>
          <w:b w:val="0"/>
          <w:bCs/>
          <w:sz w:val="44"/>
          <w:szCs w:val="44"/>
        </w:rPr>
      </w:pPr>
    </w:p>
    <w:p w14:paraId="18F6EC09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jc w:val="center"/>
        <w:textAlignment w:val="auto"/>
        <w:rPr>
          <w:rFonts w:hint="default" w:ascii="Times New Roman" w:hAnsi="Times New Roman" w:eastAsia="仿宋_GB2312" w:cs="Times New Roman"/>
          <w:b/>
          <w:sz w:val="32"/>
          <w:szCs w:val="32"/>
        </w:rPr>
      </w:pPr>
    </w:p>
    <w:p w14:paraId="07642955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jc w:val="center"/>
        <w:textAlignment w:val="auto"/>
        <w:rPr>
          <w:rFonts w:hint="default" w:ascii="Times New Roman" w:hAnsi="Times New Roman" w:eastAsia="仿宋_GB2312" w:cs="Times New Roman"/>
          <w:b/>
          <w:sz w:val="32"/>
          <w:szCs w:val="32"/>
        </w:rPr>
      </w:pPr>
    </w:p>
    <w:p w14:paraId="25938BA4">
      <w:pPr>
        <w:pStyle w:val="10"/>
        <w:pageBreakBefore w:val="0"/>
        <w:kinsoku/>
        <w:wordWrap/>
        <w:overflowPunct/>
        <w:bidi w:val="0"/>
        <w:adjustRightInd/>
        <w:snapToGrid/>
        <w:spacing w:line="240" w:lineRule="auto"/>
        <w:ind w:firstLine="628" w:firstLineChars="200"/>
        <w:jc w:val="center"/>
        <w:rPr>
          <w:rFonts w:hint="default" w:ascii="Times New Roman" w:hAnsi="Times New Roman" w:eastAsia="仿宋_GB2312" w:cs="Times New Roman"/>
          <w:b/>
          <w:sz w:val="32"/>
          <w:szCs w:val="32"/>
        </w:rPr>
      </w:pPr>
    </w:p>
    <w:p w14:paraId="2940A0A0">
      <w:pPr>
        <w:pageBreakBefore w:val="0"/>
        <w:kinsoku/>
        <w:wordWrap/>
        <w:overflowPunct/>
        <w:bidi w:val="0"/>
        <w:adjustRightInd/>
        <w:snapToGrid/>
        <w:spacing w:line="240" w:lineRule="auto"/>
        <w:ind w:firstLine="628" w:firstLineChars="200"/>
        <w:jc w:val="center"/>
        <w:rPr>
          <w:rFonts w:hint="default" w:ascii="Times New Roman" w:hAnsi="Times New Roman" w:cs="Times New Roman"/>
        </w:rPr>
      </w:pPr>
    </w:p>
    <w:p w14:paraId="49A58A64">
      <w:pPr>
        <w:pStyle w:val="10"/>
        <w:pageBreakBefore w:val="0"/>
        <w:kinsoku/>
        <w:wordWrap/>
        <w:overflowPunct/>
        <w:bidi w:val="0"/>
        <w:adjustRightInd/>
        <w:snapToGrid/>
        <w:spacing w:line="240" w:lineRule="auto"/>
        <w:ind w:firstLine="628" w:firstLineChars="200"/>
        <w:jc w:val="center"/>
        <w:rPr>
          <w:rFonts w:hint="default" w:ascii="Times New Roman" w:hAnsi="Times New Roman" w:cs="Times New Roman"/>
        </w:rPr>
      </w:pPr>
    </w:p>
    <w:p w14:paraId="782DBEF8">
      <w:pPr>
        <w:pageBreakBefore w:val="0"/>
        <w:kinsoku/>
        <w:wordWrap/>
        <w:overflowPunct/>
        <w:bidi w:val="0"/>
        <w:adjustRightInd/>
        <w:snapToGrid/>
        <w:spacing w:line="240" w:lineRule="auto"/>
        <w:ind w:firstLine="628" w:firstLineChars="200"/>
        <w:jc w:val="center"/>
        <w:rPr>
          <w:rFonts w:hint="default" w:ascii="Times New Roman" w:hAnsi="Times New Roman" w:cs="Times New Roman"/>
        </w:rPr>
      </w:pPr>
    </w:p>
    <w:p w14:paraId="58934136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楷体_GB2312" w:cs="Times New Roman"/>
          <w:b w:val="0"/>
          <w:bCs/>
          <w:sz w:val="32"/>
          <w:szCs w:val="32"/>
          <w:lang w:eastAsia="zh-CN"/>
        </w:rPr>
        <w:t>报价</w:t>
      </w:r>
      <w:r>
        <w:rPr>
          <w:rFonts w:hint="default" w:ascii="Times New Roman" w:hAnsi="Times New Roman" w:eastAsia="楷体_GB2312" w:cs="Times New Roman"/>
          <w:b w:val="0"/>
          <w:bCs/>
          <w:sz w:val="32"/>
          <w:szCs w:val="32"/>
        </w:rPr>
        <w:t>人：</w:t>
      </w:r>
    </w:p>
    <w:p w14:paraId="39FB939E">
      <w:pPr>
        <w:keepNext w:val="0"/>
        <w:keepLines w:val="0"/>
        <w:pageBreakBefore w:val="0"/>
        <w:widowControl w:val="0"/>
        <w:kinsoku/>
        <w:wordWrap/>
        <w:overflowPunct/>
        <w:autoSpaceDN/>
        <w:bidi w:val="0"/>
        <w:adjustRightInd/>
        <w:snapToGrid/>
        <w:spacing w:line="240" w:lineRule="auto"/>
        <w:ind w:firstLine="628" w:firstLineChars="200"/>
        <w:jc w:val="center"/>
        <w:textAlignment w:val="auto"/>
        <w:rPr>
          <w:rFonts w:hint="default" w:ascii="Times New Roman" w:hAnsi="Times New Roman" w:cs="Times New Roman"/>
        </w:rPr>
      </w:pPr>
    </w:p>
    <w:p w14:paraId="756CBFD2">
      <w:pPr>
        <w:pStyle w:val="10"/>
        <w:pageBreakBefore w:val="0"/>
        <w:kinsoku/>
        <w:wordWrap/>
        <w:overflowPunct/>
        <w:bidi w:val="0"/>
        <w:adjustRightInd/>
        <w:snapToGrid/>
        <w:spacing w:line="240" w:lineRule="auto"/>
        <w:ind w:firstLine="628" w:firstLineChars="200"/>
        <w:rPr>
          <w:rFonts w:hint="default" w:ascii="Times New Roman" w:hAnsi="Times New Roman" w:cs="Times New Roman"/>
        </w:rPr>
      </w:pPr>
    </w:p>
    <w:p w14:paraId="0EA75C5E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eastAsia="楷体_GB2312" w:cs="Times New Roman"/>
          <w:b w:val="0"/>
          <w:bCs/>
          <w:sz w:val="32"/>
          <w:szCs w:val="32"/>
        </w:rPr>
      </w:pPr>
      <w:r>
        <w:rPr>
          <w:rFonts w:hint="default" w:ascii="Times New Roman" w:hAnsi="Times New Roman" w:eastAsia="楷体_GB2312" w:cs="Times New Roman"/>
          <w:b w:val="0"/>
          <w:bCs/>
          <w:sz w:val="32"/>
          <w:szCs w:val="32"/>
          <w:lang w:val="en-US" w:eastAsia="zh-CN"/>
        </w:rPr>
        <w:t>202</w:t>
      </w:r>
      <w:r>
        <w:rPr>
          <w:rFonts w:hint="eastAsia" w:eastAsia="楷体_GB2312" w:cs="Times New Roman"/>
          <w:b w:val="0"/>
          <w:bCs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楷体_GB2312" w:cs="Times New Roman"/>
          <w:b w:val="0"/>
          <w:bCs/>
          <w:sz w:val="32"/>
          <w:szCs w:val="32"/>
          <w:lang w:val="en-US" w:eastAsia="zh-CN"/>
        </w:rPr>
        <w:t xml:space="preserve">年  月  </w:t>
      </w:r>
      <w:r>
        <w:rPr>
          <w:rFonts w:hint="default" w:ascii="Times New Roman" w:hAnsi="Times New Roman" w:eastAsia="楷体_GB2312" w:cs="Times New Roman"/>
          <w:b w:val="0"/>
          <w:bCs/>
          <w:sz w:val="32"/>
          <w:szCs w:val="32"/>
        </w:rPr>
        <w:t>日</w:t>
      </w:r>
    </w:p>
    <w:p w14:paraId="62285F09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jc w:val="center"/>
        <w:textAlignment w:val="auto"/>
        <w:rPr>
          <w:rFonts w:hint="default" w:ascii="Times New Roman" w:hAnsi="Times New Roman" w:eastAsia="仿宋_GB2312" w:cs="Times New Roman"/>
          <w:b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</w:rPr>
        <w:br w:type="page"/>
      </w:r>
    </w:p>
    <w:p w14:paraId="4032CF68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b w:val="0"/>
          <w:bCs/>
          <w:sz w:val="36"/>
          <w:szCs w:val="36"/>
          <w:lang w:val="en-US" w:eastAsia="zh-CN"/>
        </w:rPr>
        <w:t>一、</w:t>
      </w:r>
      <w:r>
        <w:rPr>
          <w:rFonts w:hint="default" w:ascii="Times New Roman" w:hAnsi="Times New Roman" w:eastAsia="方正小标宋简体" w:cs="Times New Roman"/>
          <w:b w:val="0"/>
          <w:bCs/>
          <w:sz w:val="36"/>
          <w:szCs w:val="36"/>
          <w:lang w:eastAsia="zh-CN"/>
        </w:rPr>
        <w:t>报价</w:t>
      </w:r>
      <w:r>
        <w:rPr>
          <w:rFonts w:hint="default" w:ascii="Times New Roman" w:hAnsi="Times New Roman" w:eastAsia="方正小标宋简体" w:cs="Times New Roman"/>
          <w:b w:val="0"/>
          <w:bCs/>
          <w:sz w:val="36"/>
          <w:szCs w:val="36"/>
        </w:rPr>
        <w:t>书</w:t>
      </w:r>
    </w:p>
    <w:p w14:paraId="7604A017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348" w:firstLineChars="200"/>
        <w:textAlignment w:val="auto"/>
        <w:rPr>
          <w:rFonts w:hint="default" w:ascii="Times New Roman" w:hAnsi="Times New Roman" w:eastAsia="仿宋_GB2312" w:cs="Times New Roman"/>
          <w:b/>
          <w:sz w:val="18"/>
          <w:szCs w:val="18"/>
          <w:u w:val="single"/>
        </w:rPr>
      </w:pPr>
    </w:p>
    <w:p w14:paraId="49118242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textAlignment w:val="auto"/>
        <w:rPr>
          <w:rFonts w:hint="default" w:ascii="Times New Roman" w:hAnsi="Times New Roman" w:eastAsia="仿宋_GB2312" w:cs="Times New Roman"/>
          <w:b w:val="0"/>
          <w:bCs/>
          <w:sz w:val="28"/>
          <w:szCs w:val="28"/>
          <w:u w:val="single"/>
        </w:rPr>
      </w:pPr>
      <w:r>
        <w:rPr>
          <w:rFonts w:hint="eastAsia" w:cs="Times New Roman"/>
          <w:b w:val="0"/>
          <w:bCs/>
          <w:sz w:val="28"/>
          <w:szCs w:val="28"/>
          <w:u w:val="none"/>
          <w:lang w:val="en-US" w:eastAsia="zh-CN"/>
        </w:rPr>
        <w:t>东莞市滨海湾新区控股有限公司</w:t>
      </w:r>
      <w:r>
        <w:rPr>
          <w:rFonts w:hint="default" w:ascii="Times New Roman" w:hAnsi="Times New Roman" w:eastAsia="仿宋_GB2312" w:cs="Times New Roman"/>
          <w:b w:val="0"/>
          <w:bCs/>
          <w:sz w:val="28"/>
          <w:szCs w:val="28"/>
          <w:u w:val="none"/>
        </w:rPr>
        <w:t>：</w:t>
      </w:r>
    </w:p>
    <w:p w14:paraId="3E19208C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524" w:firstLineChars="200"/>
        <w:textAlignment w:val="auto"/>
        <w:rPr>
          <w:rFonts w:hint="default" w:ascii="Times New Roman" w:hAnsi="Times New Roman" w:eastAsia="仿宋_GB2312" w:cs="Times New Roman"/>
          <w:sz w:val="28"/>
          <w:szCs w:val="28"/>
          <w:u w:val="none"/>
          <w:lang w:eastAsia="zh-CN"/>
        </w:rPr>
      </w:pPr>
      <w:r>
        <w:rPr>
          <w:rFonts w:hint="default" w:ascii="Times New Roman" w:hAnsi="Times New Roman" w:eastAsia="仿宋_GB2312" w:cs="Times New Roman"/>
          <w:spacing w:val="-6"/>
          <w:sz w:val="28"/>
          <w:szCs w:val="28"/>
        </w:rPr>
        <w:t>我方自愿参加贵司组织的</w:t>
      </w:r>
      <w:r>
        <w:rPr>
          <w:rFonts w:hint="eastAsia" w:cs="Times New Roman"/>
          <w:spacing w:val="-6"/>
          <w:sz w:val="28"/>
          <w:szCs w:val="28"/>
          <w:u w:val="single"/>
          <w:lang w:val="en-US" w:eastAsia="zh-CN"/>
        </w:rPr>
        <w:t>滨智城及控股公司处置一批闲置资产价值评估项目</w:t>
      </w:r>
      <w:r>
        <w:rPr>
          <w:rFonts w:hint="default" w:ascii="Times New Roman" w:hAnsi="Times New Roman" w:eastAsia="仿宋_GB2312" w:cs="Times New Roman"/>
          <w:spacing w:val="-6"/>
          <w:sz w:val="28"/>
          <w:szCs w:val="28"/>
          <w:lang w:eastAsia="zh-CN"/>
        </w:rPr>
        <w:t>报价</w:t>
      </w:r>
      <w:r>
        <w:rPr>
          <w:rFonts w:hint="default" w:ascii="Times New Roman" w:hAnsi="Times New Roman" w:eastAsia="仿宋_GB2312" w:cs="Times New Roman"/>
          <w:spacing w:val="-6"/>
          <w:sz w:val="28"/>
          <w:szCs w:val="28"/>
        </w:rPr>
        <w:t>工作，在对本项工作内容及要求已经充分理解及确认</w:t>
      </w:r>
      <w:r>
        <w:rPr>
          <w:rFonts w:hint="default" w:ascii="Times New Roman" w:hAnsi="Times New Roman" w:cs="Times New Roman"/>
          <w:spacing w:val="-6"/>
          <w:sz w:val="28"/>
          <w:szCs w:val="28"/>
          <w:lang w:eastAsia="zh-CN"/>
        </w:rPr>
        <w:t>，</w:t>
      </w:r>
      <w:r>
        <w:rPr>
          <w:rFonts w:hint="default" w:ascii="Times New Roman" w:hAnsi="Times New Roman" w:eastAsia="仿宋_GB2312" w:cs="Times New Roman"/>
          <w:spacing w:val="-6"/>
          <w:sz w:val="28"/>
          <w:szCs w:val="28"/>
        </w:rPr>
        <w:t>并完全了解工作现场的条件的前提下，我方愿</w:t>
      </w:r>
      <w:r>
        <w:rPr>
          <w:rFonts w:hint="default" w:ascii="Times New Roman" w:hAnsi="Times New Roman" w:cs="Times New Roman"/>
          <w:spacing w:val="-6"/>
          <w:sz w:val="28"/>
          <w:szCs w:val="28"/>
          <w:lang w:val="en-US" w:eastAsia="zh-CN"/>
        </w:rPr>
        <w:t>报价为：</w:t>
      </w:r>
      <w:r>
        <w:rPr>
          <w:rFonts w:hint="eastAsia" w:cs="Times New Roman"/>
          <w:spacing w:val="-6"/>
          <w:sz w:val="28"/>
          <w:szCs w:val="28"/>
          <w:lang w:val="en-US" w:eastAsia="zh-CN"/>
        </w:rPr>
        <w:t>¥</w:t>
      </w:r>
      <w:r>
        <w:rPr>
          <w:rFonts w:hint="eastAsia" w:cs="Times New Roman"/>
          <w:spacing w:val="-6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cs="Times New Roman"/>
          <w:spacing w:val="-6"/>
          <w:sz w:val="28"/>
          <w:szCs w:val="28"/>
          <w:lang w:val="en-US" w:eastAsia="zh-CN"/>
        </w:rPr>
        <w:t>元</w:t>
      </w:r>
      <w:r>
        <w:rPr>
          <w:rFonts w:hint="default" w:ascii="Times New Roman" w:hAnsi="Times New Roman" w:eastAsia="仿宋_GB2312" w:cs="Times New Roman"/>
          <w:spacing w:val="-6"/>
          <w:sz w:val="28"/>
          <w:szCs w:val="28"/>
          <w:u w:val="none"/>
          <w:lang w:eastAsia="zh-CN"/>
        </w:rPr>
        <w:t>。</w:t>
      </w:r>
      <w:r>
        <w:rPr>
          <w:rFonts w:hint="eastAsia" w:cs="Times New Roman"/>
          <w:spacing w:val="-6"/>
          <w:sz w:val="28"/>
          <w:szCs w:val="28"/>
          <w:u w:val="none"/>
          <w:lang w:val="en-US" w:eastAsia="zh-CN"/>
        </w:rPr>
        <w:t xml:space="preserve"> </w:t>
      </w:r>
    </w:p>
    <w:p w14:paraId="39C2C14C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548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b w:val="0"/>
          <w:bCs w:val="0"/>
          <w:kern w:val="2"/>
          <w:sz w:val="28"/>
          <w:szCs w:val="28"/>
          <w:lang w:val="en-US" w:eastAsia="zh-CN" w:bidi="ar-SA"/>
        </w:rPr>
        <w:t>备注：</w:t>
      </w:r>
      <w:r>
        <w:rPr>
          <w:rFonts w:hint="eastAsia" w:ascii="Times New Roman" w:hAnsi="Times New Roman" w:cs="Times New Roman"/>
          <w:b w:val="0"/>
          <w:bCs w:val="0"/>
          <w:kern w:val="2"/>
          <w:sz w:val="28"/>
          <w:szCs w:val="28"/>
          <w:lang w:val="en-US" w:eastAsia="zh-CN" w:bidi="ar-SA"/>
        </w:rPr>
        <w:t>本报价含税单价，</w:t>
      </w:r>
      <w:r>
        <w:rPr>
          <w:rFonts w:hint="default" w:ascii="Times New Roman" w:hAnsi="Times New Roman" w:eastAsia="仿宋_GB2312" w:cs="Times New Roman"/>
          <w:b w:val="0"/>
          <w:bCs w:val="0"/>
          <w:kern w:val="2"/>
          <w:sz w:val="28"/>
          <w:szCs w:val="28"/>
          <w:lang w:val="en-US" w:eastAsia="zh-CN" w:bidi="ar-SA"/>
        </w:rPr>
        <w:t>报价税率一律按照增值税专用发票</w:t>
      </w:r>
      <w:r>
        <w:rPr>
          <w:rFonts w:hint="eastAsia" w:cs="Times New Roman"/>
          <w:b w:val="0"/>
          <w:bCs w:val="0"/>
          <w:kern w:val="2"/>
          <w:sz w:val="28"/>
          <w:szCs w:val="28"/>
          <w:lang w:val="en-US" w:eastAsia="zh-CN" w:bidi="ar-SA"/>
        </w:rPr>
        <w:t>6</w:t>
      </w:r>
      <w:r>
        <w:rPr>
          <w:rFonts w:hint="default" w:ascii="Times New Roman" w:hAnsi="Times New Roman" w:eastAsia="仿宋_GB2312" w:cs="Times New Roman"/>
          <w:b w:val="0"/>
          <w:bCs w:val="0"/>
          <w:kern w:val="2"/>
          <w:sz w:val="28"/>
          <w:szCs w:val="28"/>
          <w:lang w:val="en-US" w:eastAsia="zh-CN" w:bidi="ar-SA"/>
        </w:rPr>
        <w:t>%考虑，如</w:t>
      </w:r>
      <w:r>
        <w:rPr>
          <w:rFonts w:hint="eastAsia" w:cs="Times New Roman"/>
          <w:b w:val="0"/>
          <w:bCs w:val="0"/>
          <w:kern w:val="2"/>
          <w:sz w:val="28"/>
          <w:szCs w:val="28"/>
          <w:lang w:val="en-US" w:eastAsia="zh-CN" w:bidi="ar-SA"/>
        </w:rPr>
        <w:t>报价人</w:t>
      </w:r>
      <w:r>
        <w:rPr>
          <w:rFonts w:hint="default" w:ascii="Times New Roman" w:hAnsi="Times New Roman" w:eastAsia="仿宋_GB2312" w:cs="Times New Roman"/>
          <w:b w:val="0"/>
          <w:bCs w:val="0"/>
          <w:kern w:val="2"/>
          <w:sz w:val="28"/>
          <w:szCs w:val="28"/>
          <w:lang w:val="en-US" w:eastAsia="zh-CN" w:bidi="ar-SA"/>
        </w:rPr>
        <w:t>实际税率低于该税率，</w:t>
      </w:r>
      <w:r>
        <w:rPr>
          <w:rFonts w:hint="default" w:ascii="Times New Roman" w:hAnsi="Times New Roman" w:cs="Times New Roman"/>
          <w:b w:val="0"/>
          <w:bCs w:val="0"/>
          <w:kern w:val="2"/>
          <w:sz w:val="28"/>
          <w:szCs w:val="28"/>
          <w:lang w:val="en-US" w:eastAsia="zh-CN" w:bidi="ar-SA"/>
        </w:rPr>
        <w:t>业主</w:t>
      </w:r>
      <w:r>
        <w:rPr>
          <w:rFonts w:hint="default" w:ascii="Times New Roman" w:hAnsi="Times New Roman" w:eastAsia="仿宋_GB2312" w:cs="Times New Roman"/>
          <w:b w:val="0"/>
          <w:bCs w:val="0"/>
          <w:kern w:val="2"/>
          <w:sz w:val="28"/>
          <w:szCs w:val="28"/>
          <w:lang w:val="en-US" w:eastAsia="zh-CN" w:bidi="ar-SA"/>
        </w:rPr>
        <w:t>将根据实际税率扣减费用。</w:t>
      </w:r>
    </w:p>
    <w:p w14:paraId="00639ED2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548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kern w:val="2"/>
          <w:sz w:val="28"/>
          <w:szCs w:val="28"/>
          <w:lang w:val="en-US" w:eastAsia="zh-CN" w:bidi="ar-SA"/>
        </w:rPr>
      </w:pPr>
    </w:p>
    <w:p w14:paraId="7D266776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548" w:firstLineChars="200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</w:p>
    <w:p w14:paraId="3F207B25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548" w:firstLineChars="200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eastAsia="zh-CN"/>
        </w:rPr>
        <w:t>报价</w:t>
      </w:r>
      <w:r>
        <w:rPr>
          <w:rFonts w:hint="default" w:ascii="Times New Roman" w:hAnsi="Times New Roman" w:eastAsia="仿宋_GB2312" w:cs="Times New Roman"/>
          <w:sz w:val="28"/>
          <w:szCs w:val="28"/>
        </w:rPr>
        <w:t>人名称（公章）：</w:t>
      </w:r>
    </w:p>
    <w:p w14:paraId="313C7448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548" w:firstLineChars="200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法定代表人或授权委托人（</w:t>
      </w: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签名或盖章</w:t>
      </w:r>
      <w:r>
        <w:rPr>
          <w:rFonts w:hint="default" w:ascii="Times New Roman" w:hAnsi="Times New Roman" w:eastAsia="仿宋_GB2312" w:cs="Times New Roman"/>
          <w:sz w:val="28"/>
          <w:szCs w:val="28"/>
        </w:rPr>
        <w:t>）：</w:t>
      </w:r>
    </w:p>
    <w:p w14:paraId="3376AA61">
      <w:pPr>
        <w:pStyle w:val="10"/>
        <w:keepNext w:val="0"/>
        <w:keepLines w:val="0"/>
        <w:pageBreakBefore w:val="0"/>
        <w:widowControl w:val="0"/>
        <w:kinsoku/>
        <w:wordWrap/>
        <w:overflowPunct/>
        <w:autoSpaceDN/>
        <w:bidi w:val="0"/>
        <w:adjustRightInd/>
        <w:snapToGrid/>
        <w:spacing w:line="240" w:lineRule="auto"/>
        <w:ind w:firstLine="548" w:firstLineChars="200"/>
        <w:textAlignment w:val="auto"/>
        <w:rPr>
          <w:rFonts w:hint="default" w:ascii="Times New Roman" w:hAnsi="Times New Roman" w:cs="Times New Roman"/>
          <w:sz w:val="28"/>
          <w:szCs w:val="28"/>
        </w:rPr>
      </w:pPr>
    </w:p>
    <w:p w14:paraId="6285CE3A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548" w:firstLineChars="200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日期：</w:t>
      </w:r>
      <w:r>
        <w:rPr>
          <w:rFonts w:hint="default" w:ascii="Times New Roman" w:hAnsi="Times New Roman" w:cs="Times New Roman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cs="Times New Roman"/>
          <w:sz w:val="28"/>
          <w:szCs w:val="28"/>
          <w:u w:val="single"/>
          <w:lang w:eastAsia="zh-CN"/>
        </w:rPr>
        <w:t>2025</w:t>
      </w:r>
      <w:r>
        <w:rPr>
          <w:rFonts w:hint="default" w:ascii="Times New Roman" w:hAnsi="Times New Roman" w:cs="Times New Roman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28"/>
          <w:szCs w:val="28"/>
        </w:rPr>
        <w:t>年</w:t>
      </w:r>
      <w:r>
        <w:rPr>
          <w:rFonts w:hint="default" w:ascii="Times New Roman" w:hAnsi="Times New Roman" w:eastAsia="仿宋_GB2312" w:cs="Times New Roman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28"/>
          <w:szCs w:val="28"/>
        </w:rPr>
        <w:t>月</w:t>
      </w:r>
      <w:r>
        <w:rPr>
          <w:rFonts w:hint="default" w:ascii="Times New Roman" w:hAnsi="Times New Roman" w:eastAsia="仿宋_GB2312" w:cs="Times New Roman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28"/>
          <w:szCs w:val="28"/>
        </w:rPr>
        <w:t>日</w:t>
      </w:r>
    </w:p>
    <w:p w14:paraId="07260BCF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548" w:firstLineChars="200"/>
        <w:jc w:val="left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br w:type="page"/>
      </w:r>
    </w:p>
    <w:p w14:paraId="76038AA3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b w:val="0"/>
          <w:bCs/>
          <w:sz w:val="36"/>
          <w:szCs w:val="36"/>
          <w:lang w:val="en-US" w:eastAsia="zh-CN"/>
        </w:rPr>
        <w:t>二</w:t>
      </w:r>
      <w:r>
        <w:rPr>
          <w:rFonts w:hint="default" w:ascii="Times New Roman" w:hAnsi="Times New Roman" w:eastAsia="方正小标宋简体" w:cs="Times New Roman"/>
          <w:b w:val="0"/>
          <w:bCs/>
          <w:sz w:val="36"/>
          <w:szCs w:val="36"/>
        </w:rPr>
        <w:t>、法定代表人身份证明</w:t>
      </w:r>
    </w:p>
    <w:p w14:paraId="30ACD322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0" w:firstLineChars="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  <w:lang w:eastAsia="zh-CN"/>
        </w:rPr>
      </w:pPr>
    </w:p>
    <w:p w14:paraId="555DCE1D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0" w:firstLineChars="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  <w:lang w:eastAsia="zh-CN"/>
        </w:rPr>
        <w:t>报价</w:t>
      </w: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</w:rPr>
        <w:t>人名称：</w:t>
      </w: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/>
        </w:rPr>
        <w:t xml:space="preserve"> </w:t>
      </w:r>
    </w:p>
    <w:p w14:paraId="32AA53BC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0" w:firstLineChars="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</w:rPr>
        <w:t>单位性质：</w:t>
      </w: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</w:t>
      </w:r>
    </w:p>
    <w:p w14:paraId="48DA22D1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0" w:firstLineChars="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</w:rPr>
        <w:t>地址：</w:t>
      </w: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</w:t>
      </w:r>
    </w:p>
    <w:p w14:paraId="30C0FB97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0" w:firstLineChars="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</w:rPr>
        <w:t>成立时间：</w:t>
      </w: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</w:rPr>
        <w:t>年</w:t>
      </w: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</w:rPr>
        <w:t>月</w:t>
      </w: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</w:rPr>
        <w:t>日</w:t>
      </w:r>
    </w:p>
    <w:p w14:paraId="602FC06D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0" w:firstLineChars="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</w:rPr>
        <w:t>经营期限：</w:t>
      </w: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</w:t>
      </w:r>
    </w:p>
    <w:p w14:paraId="6F06758E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0" w:firstLineChars="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</w:rPr>
        <w:t>姓名：</w:t>
      </w: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</w:rPr>
        <w:t>性别：</w:t>
      </w: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  <w:u w:val="single"/>
        </w:rPr>
        <w:t xml:space="preserve">  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</w:rPr>
        <w:t>年龄：</w:t>
      </w: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</w:rPr>
        <w:t>职务：</w:t>
      </w: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  <w:u w:val="single"/>
          <w:lang w:val="en-US" w:eastAsia="zh-CN"/>
        </w:rPr>
        <w:t xml:space="preserve">         </w:t>
      </w:r>
    </w:p>
    <w:p w14:paraId="5A9AF3B7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0" w:firstLineChars="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</w:rPr>
        <w:t>系</w:t>
      </w:r>
      <w:r>
        <w:rPr>
          <w:rFonts w:hint="default" w:ascii="Times New Roman" w:hAnsi="Times New Roman" w:cs="Times New Roman"/>
          <w:color w:val="000000"/>
          <w:kern w:val="0"/>
          <w:sz w:val="28"/>
          <w:szCs w:val="28"/>
          <w:u w:val="single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  <w:u w:val="single"/>
          <w:lang w:eastAsia="zh-CN"/>
        </w:rPr>
        <w:t>报价</w:t>
      </w: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  <w:u w:val="single"/>
        </w:rPr>
        <w:t>人名称</w:t>
      </w:r>
      <w:r>
        <w:rPr>
          <w:rFonts w:hint="default" w:ascii="Times New Roman" w:hAnsi="Times New Roman" w:cs="Times New Roman"/>
          <w:color w:val="000000"/>
          <w:kern w:val="0"/>
          <w:sz w:val="28"/>
          <w:szCs w:val="28"/>
          <w:u w:val="single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</w:rPr>
        <w:t>的法定代表人。</w:t>
      </w:r>
    </w:p>
    <w:p w14:paraId="3586717D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0" w:firstLineChars="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</w:rPr>
        <w:t>特此证明。</w:t>
      </w:r>
    </w:p>
    <w:p w14:paraId="35E737CC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0" w:firstLineChars="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</w:rPr>
        <w:t>附：法定代表人身份证复印件。</w:t>
      </w:r>
    </w:p>
    <w:tbl>
      <w:tblPr>
        <w:tblStyle w:val="13"/>
        <w:tblW w:w="96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19"/>
        <w:gridCol w:w="4819"/>
      </w:tblGrid>
      <w:tr w14:paraId="34CDA7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2" w:hRule="atLeast"/>
          <w:jc w:val="center"/>
        </w:trPr>
        <w:tc>
          <w:tcPr>
            <w:tcW w:w="4819" w:type="dxa"/>
            <w:vAlign w:val="center"/>
          </w:tcPr>
          <w:p w14:paraId="11600B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>正面</w:t>
            </w:r>
          </w:p>
        </w:tc>
        <w:tc>
          <w:tcPr>
            <w:tcW w:w="4819" w:type="dxa"/>
            <w:vAlign w:val="center"/>
          </w:tcPr>
          <w:p w14:paraId="6AC96A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>反面</w:t>
            </w:r>
          </w:p>
        </w:tc>
      </w:tr>
    </w:tbl>
    <w:p w14:paraId="6D1816F1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548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  <w:lang w:eastAsia="zh-CN"/>
        </w:rPr>
        <w:t>报价</w:t>
      </w: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</w:rPr>
        <w:t>人（公章）：</w:t>
      </w:r>
    </w:p>
    <w:p w14:paraId="2B44E4BB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548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</w:rPr>
        <w:t>日期：</w:t>
      </w:r>
      <w:r>
        <w:rPr>
          <w:rFonts w:hint="default" w:ascii="Times New Roman" w:hAnsi="Times New Roman" w:cs="Times New Roman"/>
          <w:color w:val="00000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cs="Times New Roman"/>
          <w:color w:val="000000"/>
          <w:kern w:val="0"/>
          <w:sz w:val="28"/>
          <w:szCs w:val="28"/>
          <w:u w:val="single"/>
          <w:lang w:eastAsia="zh-CN"/>
        </w:rPr>
        <w:t>2025</w:t>
      </w:r>
      <w:r>
        <w:rPr>
          <w:rFonts w:hint="default" w:ascii="Times New Roman" w:hAnsi="Times New Roman" w:cs="Times New Roman"/>
          <w:color w:val="00000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</w:rPr>
        <w:t>年</w:t>
      </w: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</w:rPr>
        <w:t>月</w:t>
      </w: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</w:rPr>
        <w:t>日</w:t>
      </w:r>
    </w:p>
    <w:p w14:paraId="3A7594C4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548" w:firstLineChars="20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</w:rPr>
      </w:pPr>
      <w:r>
        <w:rPr>
          <w:rFonts w:hint="default" w:ascii="Times New Roman" w:hAnsi="Times New Roman" w:eastAsia="仿宋_GB2312" w:cs="Times New Roman"/>
          <w:b/>
          <w:kern w:val="44"/>
          <w:sz w:val="28"/>
          <w:szCs w:val="28"/>
        </w:rPr>
        <w:br w:type="page"/>
      </w:r>
      <w:r>
        <w:rPr>
          <w:rFonts w:hint="default" w:ascii="Times New Roman" w:hAnsi="Times New Roman" w:eastAsia="方正小标宋简体" w:cs="Times New Roman"/>
          <w:b w:val="0"/>
          <w:bCs/>
          <w:kern w:val="44"/>
          <w:sz w:val="36"/>
          <w:szCs w:val="36"/>
          <w:lang w:val="en-US" w:eastAsia="zh-CN"/>
        </w:rPr>
        <w:t>三</w:t>
      </w:r>
      <w:r>
        <w:rPr>
          <w:rFonts w:hint="default" w:ascii="Times New Roman" w:hAnsi="Times New Roman" w:eastAsia="方正小标宋简体" w:cs="Times New Roman"/>
          <w:b w:val="0"/>
          <w:bCs/>
          <w:sz w:val="36"/>
          <w:szCs w:val="36"/>
        </w:rPr>
        <w:t>、法定代表人授权委托书</w:t>
      </w:r>
    </w:p>
    <w:p w14:paraId="0131137A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  <w:u w:val="single"/>
        </w:rPr>
      </w:pPr>
    </w:p>
    <w:p w14:paraId="3507461D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  <w:lang w:eastAsia="zh-CN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  <w:u w:val="single"/>
        </w:rPr>
        <w:t>致：</w:t>
      </w:r>
      <w:r>
        <w:rPr>
          <w:rFonts w:hint="eastAsia" w:ascii="Times New Roman" w:hAnsi="Times New Roman" w:cs="Times New Roman"/>
          <w:color w:val="000000"/>
          <w:kern w:val="0"/>
          <w:sz w:val="28"/>
          <w:szCs w:val="28"/>
          <w:u w:val="single"/>
          <w:lang w:eastAsia="zh-CN"/>
        </w:rPr>
        <w:t>东莞市滨海湾新区控股有限公司</w:t>
      </w:r>
    </w:p>
    <w:p w14:paraId="3DD3B607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548" w:firstLineChars="200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</w:rPr>
        <w:t>本人</w:t>
      </w: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  <w:u w:val="single"/>
        </w:rPr>
        <w:t>（姓名）</w:t>
      </w: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</w:rPr>
        <w:t>系</w:t>
      </w: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  <w:u w:val="single"/>
        </w:rPr>
        <w:t>（</w:t>
      </w: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  <w:u w:val="single"/>
          <w:lang w:eastAsia="zh-CN"/>
        </w:rPr>
        <w:t>报价</w:t>
      </w: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  <w:u w:val="single"/>
        </w:rPr>
        <w:t>人名称）</w:t>
      </w: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</w:rPr>
        <w:t>的法定代表人，现授权</w:t>
      </w: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  <w:u w:val="single"/>
        </w:rPr>
        <w:t>（姓名）</w:t>
      </w: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</w:rPr>
        <w:t>为我的合法代理人，以我方名义签署、澄清、说明、补正、递交、撤回、修改</w:t>
      </w:r>
      <w:r>
        <w:rPr>
          <w:rFonts w:hint="eastAsia" w:ascii="Times New Roman" w:hAnsi="Times New Roman" w:cs="Times New Roman"/>
          <w:color w:val="000000"/>
          <w:kern w:val="0"/>
          <w:sz w:val="28"/>
          <w:szCs w:val="28"/>
          <w:u w:val="single"/>
          <w:lang w:eastAsia="zh-CN"/>
        </w:rPr>
        <w:t>滨智城及控股公司处置一批闲置资产价值评估项目</w:t>
      </w: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  <w:lang w:eastAsia="zh-CN"/>
        </w:rPr>
        <w:t>报价</w:t>
      </w: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</w:rPr>
        <w:t>文件、签订合同和处理有关事宜，其法律后果由我方承担。代理人无转委托权。</w:t>
      </w:r>
    </w:p>
    <w:p w14:paraId="7FD884D0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548" w:firstLineChars="200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</w:rPr>
      </w:pPr>
    </w:p>
    <w:p w14:paraId="7D107D64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548" w:firstLineChars="200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</w:rPr>
        <w:t>附：委托代理人身份证复印件</w:t>
      </w:r>
    </w:p>
    <w:p w14:paraId="0E4B348F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548" w:firstLineChars="200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</w:rPr>
      </w:pPr>
    </w:p>
    <w:tbl>
      <w:tblPr>
        <w:tblStyle w:val="13"/>
        <w:tblW w:w="96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19"/>
        <w:gridCol w:w="4819"/>
      </w:tblGrid>
      <w:tr w14:paraId="442E88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2" w:hRule="atLeast"/>
        </w:trPr>
        <w:tc>
          <w:tcPr>
            <w:tcW w:w="4819" w:type="dxa"/>
            <w:vAlign w:val="center"/>
          </w:tcPr>
          <w:p w14:paraId="12F87F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>正面</w:t>
            </w:r>
          </w:p>
        </w:tc>
        <w:tc>
          <w:tcPr>
            <w:tcW w:w="4819" w:type="dxa"/>
            <w:vAlign w:val="center"/>
          </w:tcPr>
          <w:p w14:paraId="5266A8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>反面</w:t>
            </w:r>
          </w:p>
        </w:tc>
      </w:tr>
    </w:tbl>
    <w:p w14:paraId="296E1F19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548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  <w:u w:val="none"/>
          <w:lang w:eastAsia="zh-CN"/>
        </w:rPr>
        <w:t>报价</w:t>
      </w: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  <w:u w:val="none"/>
        </w:rPr>
        <w:t>人（公章）</w:t>
      </w: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</w:rPr>
        <w:t>：</w:t>
      </w:r>
    </w:p>
    <w:p w14:paraId="570337B6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548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  <w:u w:val="none"/>
        </w:rPr>
        <w:t>法定代表人（</w:t>
      </w: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签名或盖章</w:t>
      </w: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  <w:u w:val="none"/>
        </w:rPr>
        <w:t>）</w:t>
      </w: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</w:rPr>
        <w:t>：</w:t>
      </w:r>
    </w:p>
    <w:p w14:paraId="0E974586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548" w:firstLineChars="200"/>
        <w:jc w:val="left"/>
        <w:textAlignment w:val="auto"/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u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  <w:u w:val="none"/>
        </w:rPr>
        <w:t>委托代理人（</w:t>
      </w: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签名或盖章</w:t>
      </w: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  <w:u w:val="none"/>
        </w:rPr>
        <w:t>）</w:t>
      </w:r>
      <w:r>
        <w:rPr>
          <w:rFonts w:hint="eastAsia" w:cs="Times New Roman"/>
          <w:color w:val="000000"/>
          <w:kern w:val="0"/>
          <w:sz w:val="28"/>
          <w:szCs w:val="28"/>
          <w:u w:val="none"/>
          <w:lang w:eastAsia="zh-CN"/>
        </w:rPr>
        <w:t>：</w:t>
      </w:r>
    </w:p>
    <w:p w14:paraId="2A2E3971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548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  <w:u w:val="none"/>
        </w:rPr>
        <w:t>委托代理人</w:t>
      </w:r>
      <w:r>
        <w:rPr>
          <w:rFonts w:hint="eastAsia" w:cs="Times New Roman"/>
          <w:color w:val="000000"/>
          <w:kern w:val="0"/>
          <w:sz w:val="28"/>
          <w:szCs w:val="28"/>
          <w:u w:val="none"/>
          <w:lang w:val="en-US" w:eastAsia="zh-CN"/>
        </w:rPr>
        <w:t>联系电话</w:t>
      </w: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</w:rPr>
        <w:t>：</w:t>
      </w:r>
    </w:p>
    <w:p w14:paraId="4324C09C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548" w:firstLineChars="200"/>
        <w:jc w:val="left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</w:rPr>
        <w:t>日期：</w:t>
      </w:r>
      <w:r>
        <w:rPr>
          <w:rFonts w:hint="eastAsia" w:cs="Times New Roman"/>
          <w:color w:val="000000"/>
          <w:kern w:val="0"/>
          <w:sz w:val="28"/>
          <w:szCs w:val="28"/>
          <w:u w:val="single"/>
          <w:lang w:eastAsia="zh-CN"/>
        </w:rPr>
        <w:t>2025</w:t>
      </w: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</w:rPr>
        <w:t>年</w:t>
      </w: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</w:rPr>
        <w:t>月</w:t>
      </w: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</w:rPr>
        <w:t>日</w:t>
      </w:r>
    </w:p>
    <w:p w14:paraId="7587A9DD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548" w:firstLineChars="200"/>
        <w:jc w:val="left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br w:type="page"/>
      </w:r>
    </w:p>
    <w:p w14:paraId="6706D86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b w:val="0"/>
          <w:bCs/>
          <w:sz w:val="36"/>
          <w:szCs w:val="36"/>
          <w:lang w:val="en-US" w:eastAsia="zh-CN"/>
        </w:rPr>
        <w:t>四、</w:t>
      </w:r>
      <w:r>
        <w:rPr>
          <w:rFonts w:hint="default" w:ascii="Times New Roman" w:hAnsi="Times New Roman" w:eastAsia="方正小标宋简体" w:cs="Times New Roman"/>
          <w:b w:val="0"/>
          <w:bCs/>
          <w:sz w:val="36"/>
          <w:szCs w:val="36"/>
        </w:rPr>
        <w:t>营业执照复印件</w:t>
      </w:r>
    </w:p>
    <w:p w14:paraId="780D4B34">
      <w:pPr>
        <w:rPr>
          <w:rFonts w:hint="default"/>
        </w:rPr>
      </w:pPr>
      <w:r>
        <w:rPr>
          <w:rFonts w:hint="default" w:ascii="Times New Roman" w:hAnsi="Times New Roman" w:eastAsia="方正小标宋简体" w:cs="Times New Roman"/>
          <w:b w:val="0"/>
          <w:bCs/>
          <w:sz w:val="36"/>
          <w:szCs w:val="36"/>
        </w:rPr>
        <w:br w:type="page"/>
      </w:r>
    </w:p>
    <w:p w14:paraId="01F9373A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sz w:val="36"/>
          <w:szCs w:val="36"/>
        </w:rPr>
      </w:pPr>
      <w:bookmarkStart w:id="0" w:name="_Toc417050365"/>
      <w:bookmarkStart w:id="1" w:name="_Toc466541037"/>
      <w:r>
        <w:rPr>
          <w:rFonts w:hint="default" w:ascii="Times New Roman" w:hAnsi="Times New Roman" w:eastAsia="方正小标宋简体" w:cs="Times New Roman"/>
          <w:b w:val="0"/>
          <w:bCs/>
          <w:sz w:val="36"/>
          <w:szCs w:val="36"/>
          <w:lang w:val="en-US" w:eastAsia="zh-CN"/>
        </w:rPr>
        <w:t>五、</w:t>
      </w:r>
      <w:r>
        <w:rPr>
          <w:rFonts w:hint="default" w:ascii="Times New Roman" w:hAnsi="Times New Roman" w:eastAsia="方正小标宋简体" w:cs="Times New Roman"/>
          <w:b w:val="0"/>
          <w:bCs/>
          <w:sz w:val="36"/>
          <w:szCs w:val="36"/>
        </w:rPr>
        <w:t>经营活动中没有重大违法记录的书面声明</w:t>
      </w:r>
      <w:bookmarkEnd w:id="0"/>
      <w:bookmarkEnd w:id="1"/>
    </w:p>
    <w:p w14:paraId="65DD40D0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jc w:val="left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000000"/>
          <w:kern w:val="0"/>
          <w:sz w:val="28"/>
          <w:szCs w:val="28"/>
          <w:u w:val="none"/>
          <w:lang w:val="en-US" w:eastAsia="zh-CN" w:bidi="ar-SA"/>
        </w:rPr>
      </w:pPr>
    </w:p>
    <w:p w14:paraId="093675C5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jc w:val="left"/>
        <w:textAlignment w:val="auto"/>
        <w:rPr>
          <w:rFonts w:hint="default" w:ascii="Times New Roman" w:hAnsi="Times New Roman" w:cs="Times New Roman"/>
          <w:b w:val="0"/>
          <w:bCs w:val="0"/>
          <w:color w:val="000000"/>
          <w:kern w:val="0"/>
          <w:sz w:val="28"/>
          <w:szCs w:val="28"/>
          <w:u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/>
          <w:kern w:val="0"/>
          <w:sz w:val="28"/>
          <w:szCs w:val="28"/>
          <w:u w:val="none"/>
          <w:lang w:val="en-US" w:eastAsia="zh-CN" w:bidi="ar-SA"/>
        </w:rPr>
        <w:t>致：</w:t>
      </w:r>
      <w:r>
        <w:rPr>
          <w:rFonts w:hint="eastAsia" w:cs="Times New Roman"/>
          <w:b w:val="0"/>
          <w:bCs w:val="0"/>
          <w:color w:val="000000"/>
          <w:kern w:val="0"/>
          <w:sz w:val="28"/>
          <w:szCs w:val="28"/>
          <w:u w:val="none"/>
          <w:lang w:val="en-US" w:eastAsia="zh-CN" w:bidi="ar-SA"/>
        </w:rPr>
        <w:t>东莞市滨海湾新区控股有限公司</w:t>
      </w:r>
      <w:r>
        <w:rPr>
          <w:rFonts w:hint="default" w:ascii="Times New Roman" w:hAnsi="Times New Roman" w:cs="Times New Roman"/>
          <w:b w:val="0"/>
          <w:bCs w:val="0"/>
          <w:color w:val="000000"/>
          <w:kern w:val="0"/>
          <w:sz w:val="28"/>
          <w:szCs w:val="28"/>
          <w:u w:val="none"/>
          <w:lang w:val="en-US" w:eastAsia="zh-CN" w:bidi="ar-SA"/>
        </w:rPr>
        <w:t>：</w:t>
      </w:r>
    </w:p>
    <w:p w14:paraId="12B3E5E3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548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本公司参加的</w:t>
      </w:r>
      <w:r>
        <w:rPr>
          <w:rFonts w:hint="eastAsia" w:cs="Times New Roman"/>
          <w:color w:val="000000"/>
          <w:kern w:val="0"/>
          <w:sz w:val="28"/>
          <w:szCs w:val="28"/>
          <w:u w:val="single"/>
          <w:lang w:val="en-US" w:eastAsia="zh-CN" w:bidi="ar-SA"/>
        </w:rPr>
        <w:t>滨智城及控股公司处置一批闲置资产价值评估项目</w:t>
      </w: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中声明：本公司参加本项目政府采购前</w:t>
      </w:r>
      <w:r>
        <w:rPr>
          <w:rFonts w:hint="default" w:ascii="Times New Roman" w:hAnsi="Times New Roman" w:cs="Times New Roman"/>
          <w:color w:val="000000"/>
          <w:kern w:val="0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  <w:u w:val="single"/>
          <w:lang w:val="en-US" w:eastAsia="zh-CN" w:bidi="ar-SA"/>
        </w:rPr>
        <w:t>3</w:t>
      </w:r>
      <w:r>
        <w:rPr>
          <w:rFonts w:hint="default" w:ascii="Times New Roman" w:hAnsi="Times New Roman" w:cs="Times New Roman"/>
          <w:color w:val="000000"/>
          <w:kern w:val="0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年内在经营活动中没有因违法经营受到刑事处罚或者责令停产停业、吊销许可证或者执照、较大数额罚款等行政处罚。</w:t>
      </w:r>
    </w:p>
    <w:p w14:paraId="207A987E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548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特此声明！</w:t>
      </w:r>
    </w:p>
    <w:p w14:paraId="4773D411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548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</w:p>
    <w:p w14:paraId="298FF372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548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</w:p>
    <w:p w14:paraId="37315C74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548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报价人名称（公章）：</w:t>
      </w:r>
    </w:p>
    <w:p w14:paraId="3E017F05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548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报价人法定代表人或受委托人（签名或盖章）：</w:t>
      </w:r>
    </w:p>
    <w:p w14:paraId="5FB445ED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548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</w:rPr>
        <w:t>日期：</w:t>
      </w:r>
      <w:r>
        <w:rPr>
          <w:rFonts w:hint="eastAsia" w:cs="Times New Roman"/>
          <w:color w:val="000000"/>
          <w:kern w:val="0"/>
          <w:sz w:val="28"/>
          <w:szCs w:val="28"/>
          <w:u w:val="single"/>
          <w:lang w:eastAsia="zh-CN"/>
        </w:rPr>
        <w:t>2025</w:t>
      </w: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</w:rPr>
        <w:t>年</w:t>
      </w: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</w:rPr>
        <w:t>月</w:t>
      </w: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</w:rPr>
        <w:t>日</w:t>
      </w:r>
    </w:p>
    <w:p w14:paraId="18BD514E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sz w:val="36"/>
          <w:szCs w:val="36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br w:type="page"/>
      </w:r>
      <w:r>
        <w:rPr>
          <w:rFonts w:hint="default" w:ascii="Times New Roman" w:hAnsi="Times New Roman" w:eastAsia="方正小标宋简体" w:cs="Times New Roman"/>
          <w:b w:val="0"/>
          <w:bCs w:val="0"/>
          <w:sz w:val="36"/>
          <w:szCs w:val="36"/>
          <w:lang w:val="en-US" w:eastAsia="zh-CN"/>
        </w:rPr>
        <w:t>不属于失信被执行人证明</w:t>
      </w:r>
    </w:p>
    <w:p w14:paraId="2339DF79"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1、“信用中国”网站(www.creditchina.gov.cn)截图证明</w:t>
      </w:r>
    </w:p>
    <w:p w14:paraId="221E9A2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br w:type="page"/>
      </w:r>
    </w:p>
    <w:p w14:paraId="015F8585">
      <w:pPr>
        <w:pStyle w:val="2"/>
        <w:rPr>
          <w:rFonts w:hint="eastAsia" w:ascii="Times New Roman" w:hAnsi="Times New Roman" w:eastAsia="仿宋_GB2312" w:cs="Times New Roman"/>
          <w:color w:val="auto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auto"/>
          <w:sz w:val="28"/>
          <w:szCs w:val="28"/>
          <w:lang w:val="en-US" w:eastAsia="zh-CN" w:bidi="ar-SA"/>
        </w:rPr>
        <w:t>2、</w:t>
      </w:r>
      <w:r>
        <w:rPr>
          <w:rFonts w:hint="eastAsia" w:ascii="Times New Roman" w:hAnsi="Times New Roman" w:eastAsia="仿宋_GB2312" w:cs="Times New Roman"/>
          <w:color w:val="auto"/>
          <w:sz w:val="28"/>
          <w:szCs w:val="28"/>
          <w:lang w:val="en-US" w:eastAsia="zh-CN" w:bidi="ar-SA"/>
        </w:rPr>
        <w:t>中国政府采购网(www.ccgp.gov.cn)</w:t>
      </w:r>
      <w:r>
        <w:rPr>
          <w:rFonts w:hint="eastAsia"/>
          <w:sz w:val="28"/>
          <w:szCs w:val="28"/>
          <w:lang w:val="en-US" w:eastAsia="zh-CN"/>
        </w:rPr>
        <w:t>截图证明</w:t>
      </w:r>
    </w:p>
    <w:p w14:paraId="0867D0E3">
      <w:pP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 w:bidi="ar-SA"/>
        </w:rPr>
        <w:br w:type="page"/>
      </w:r>
    </w:p>
    <w:p w14:paraId="667E2AF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sz w:val="36"/>
          <w:szCs w:val="36"/>
          <w:lang w:val="en-US" w:eastAsia="zh-CN"/>
        </w:rPr>
      </w:pPr>
      <w:r>
        <w:rPr>
          <w:rFonts w:hint="eastAsia" w:eastAsia="方正小标宋简体" w:cs="Times New Roman"/>
          <w:b w:val="0"/>
          <w:bCs/>
          <w:sz w:val="36"/>
          <w:szCs w:val="36"/>
          <w:lang w:val="en-US" w:eastAsia="zh-CN"/>
        </w:rPr>
        <w:t>七、</w:t>
      </w:r>
      <w:r>
        <w:rPr>
          <w:rFonts w:hint="default" w:ascii="Times New Roman" w:hAnsi="Times New Roman" w:eastAsia="方正小标宋简体" w:cs="Times New Roman"/>
          <w:b w:val="0"/>
          <w:bCs/>
          <w:sz w:val="36"/>
          <w:szCs w:val="36"/>
          <w:lang w:val="en-US" w:eastAsia="zh-CN"/>
        </w:rPr>
        <w:t>报价需求响应承诺函</w:t>
      </w:r>
    </w:p>
    <w:p w14:paraId="7974D9BE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jc w:val="left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000000"/>
          <w:kern w:val="0"/>
          <w:sz w:val="28"/>
          <w:szCs w:val="28"/>
          <w:u w:val="none"/>
          <w:lang w:val="en-US" w:eastAsia="zh-CN" w:bidi="ar-SA"/>
        </w:rPr>
      </w:pPr>
    </w:p>
    <w:p w14:paraId="4AEA009A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jc w:val="left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000000"/>
          <w:kern w:val="0"/>
          <w:sz w:val="28"/>
          <w:szCs w:val="28"/>
          <w:u w:val="none"/>
          <w:lang w:val="en-US" w:eastAsia="zh-CN" w:bidi="ar-SA"/>
        </w:rPr>
      </w:pPr>
      <w:bookmarkStart w:id="2" w:name="_GoBack"/>
      <w:bookmarkEnd w:id="2"/>
      <w:r>
        <w:rPr>
          <w:rFonts w:hint="default" w:ascii="Times New Roman" w:hAnsi="Times New Roman" w:eastAsia="仿宋_GB2312" w:cs="Times New Roman"/>
          <w:b w:val="0"/>
          <w:bCs w:val="0"/>
          <w:color w:val="000000"/>
          <w:kern w:val="0"/>
          <w:sz w:val="28"/>
          <w:szCs w:val="28"/>
          <w:u w:val="none"/>
          <w:lang w:val="en-US" w:eastAsia="zh-CN" w:bidi="ar-SA"/>
        </w:rPr>
        <w:t>致：</w:t>
      </w:r>
      <w:r>
        <w:rPr>
          <w:rFonts w:hint="eastAsia" w:cs="Times New Roman"/>
          <w:b w:val="0"/>
          <w:bCs w:val="0"/>
          <w:color w:val="000000"/>
          <w:kern w:val="0"/>
          <w:sz w:val="28"/>
          <w:szCs w:val="28"/>
          <w:u w:val="none"/>
          <w:lang w:val="en-US" w:eastAsia="zh-CN" w:bidi="ar-SA"/>
        </w:rPr>
        <w:t>东莞市滨海湾新区控股有限公司</w:t>
      </w:r>
    </w:p>
    <w:p w14:paraId="4932396D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548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本公司参加的</w:t>
      </w:r>
      <w:r>
        <w:rPr>
          <w:rFonts w:hint="eastAsia" w:cs="Times New Roman"/>
          <w:color w:val="000000"/>
          <w:kern w:val="0"/>
          <w:sz w:val="28"/>
          <w:szCs w:val="28"/>
          <w:u w:val="single"/>
          <w:lang w:val="en-US" w:eastAsia="zh-CN" w:bidi="ar-SA"/>
        </w:rPr>
        <w:t>滨智城及控股公司处置一批闲置资产价值评估项目</w:t>
      </w: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的竞价活动，并作出如下承诺：</w:t>
      </w:r>
    </w:p>
    <w:p w14:paraId="1651708A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548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本公司完全响应报价函的报价清单及内容需求，无负偏离。</w:t>
      </w:r>
    </w:p>
    <w:p w14:paraId="599A916A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548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</w:p>
    <w:p w14:paraId="09BB6EBE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548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</w:p>
    <w:p w14:paraId="2436F099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548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报价人名称（加盖公章）：</w:t>
      </w:r>
    </w:p>
    <w:p w14:paraId="63555A8F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548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报价人法定代表人或受委托人（签名或盖私章）：</w:t>
      </w:r>
    </w:p>
    <w:p w14:paraId="4A41AC25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548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</w:rPr>
        <w:t>日期：</w:t>
      </w:r>
      <w:r>
        <w:rPr>
          <w:rFonts w:hint="eastAsia" w:cs="Times New Roman"/>
          <w:color w:val="000000"/>
          <w:kern w:val="0"/>
          <w:sz w:val="28"/>
          <w:szCs w:val="28"/>
          <w:u w:val="single"/>
          <w:lang w:eastAsia="zh-CN"/>
        </w:rPr>
        <w:t>2025</w:t>
      </w: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</w:rPr>
        <w:t>年</w:t>
      </w: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</w:rPr>
        <w:t>月</w:t>
      </w: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</w:rPr>
        <w:t>日</w:t>
      </w:r>
    </w:p>
    <w:p w14:paraId="27922723">
      <w:pPr>
        <w:rPr>
          <w:rFonts w:hint="default" w:ascii="Times New Roman" w:hAnsi="Times New Roman" w:eastAsia="方正小标宋简体" w:cs="Times New Roman"/>
          <w:b w:val="0"/>
          <w:bCs/>
          <w:sz w:val="28"/>
          <w:szCs w:val="28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 w:val="0"/>
          <w:bCs/>
          <w:sz w:val="28"/>
          <w:szCs w:val="28"/>
          <w:lang w:val="en-US" w:eastAsia="zh-CN"/>
        </w:rPr>
        <w:br w:type="page"/>
      </w:r>
    </w:p>
    <w:p w14:paraId="72104D85">
      <w:pPr>
        <w:pageBreakBefore w:val="0"/>
        <w:kinsoku/>
        <w:wordWrap/>
        <w:overflowPunct/>
        <w:bidi w:val="0"/>
        <w:adjustRightInd/>
        <w:snapToGrid/>
        <w:spacing w:line="240" w:lineRule="auto"/>
        <w:jc w:val="center"/>
        <w:rPr>
          <w:rFonts w:hint="eastAsia" w:eastAsia="方正小标宋简体" w:cs="Times New Roman"/>
          <w:b w:val="0"/>
          <w:bCs/>
          <w:sz w:val="36"/>
          <w:szCs w:val="36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 w:val="0"/>
          <w:bCs/>
          <w:sz w:val="36"/>
          <w:szCs w:val="36"/>
          <w:lang w:val="en-US" w:eastAsia="zh-CN"/>
        </w:rPr>
        <w:t>八、</w:t>
      </w:r>
      <w:r>
        <w:rPr>
          <w:rFonts w:hint="eastAsia" w:eastAsia="方正小标宋简体" w:cs="Times New Roman"/>
          <w:b w:val="0"/>
          <w:bCs/>
          <w:sz w:val="36"/>
          <w:szCs w:val="36"/>
          <w:lang w:val="en-US" w:eastAsia="zh-CN"/>
        </w:rPr>
        <w:t>资质证明</w:t>
      </w:r>
    </w:p>
    <w:p w14:paraId="68FAE075">
      <w:pPr>
        <w:rPr>
          <w:rFonts w:hint="eastAsia" w:eastAsia="方正小标宋简体" w:cs="Times New Roman"/>
          <w:b w:val="0"/>
          <w:bCs/>
          <w:sz w:val="36"/>
          <w:szCs w:val="36"/>
          <w:lang w:val="en-US" w:eastAsia="zh-CN"/>
        </w:rPr>
      </w:pPr>
      <w:r>
        <w:rPr>
          <w:rFonts w:hint="eastAsia" w:eastAsia="方正小标宋简体" w:cs="Times New Roman"/>
          <w:b w:val="0"/>
          <w:bCs/>
          <w:sz w:val="36"/>
          <w:szCs w:val="36"/>
          <w:lang w:val="en-US" w:eastAsia="zh-CN"/>
        </w:rPr>
        <w:br w:type="page"/>
      </w:r>
    </w:p>
    <w:p w14:paraId="6DFCDB79">
      <w:pPr>
        <w:pageBreakBefore w:val="0"/>
        <w:kinsoku/>
        <w:wordWrap/>
        <w:overflowPunct/>
        <w:bidi w:val="0"/>
        <w:adjustRightInd/>
        <w:snapToGrid/>
        <w:spacing w:line="240" w:lineRule="auto"/>
        <w:jc w:val="center"/>
        <w:rPr>
          <w:rFonts w:hint="default" w:ascii="Times New Roman" w:hAnsi="Times New Roman" w:eastAsia="方正小标宋简体" w:cs="Times New Roman"/>
          <w:b w:val="0"/>
          <w:bCs/>
          <w:sz w:val="36"/>
          <w:szCs w:val="36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b w:val="0"/>
          <w:bCs/>
          <w:sz w:val="36"/>
          <w:szCs w:val="36"/>
          <w:lang w:val="en-US" w:eastAsia="zh-CN"/>
        </w:rPr>
        <w:t>九、业绩证明</w:t>
      </w:r>
    </w:p>
    <w:p w14:paraId="16DE3078">
      <w:pPr>
        <w:rPr>
          <w:rFonts w:hint="default" w:ascii="Times New Roman" w:hAnsi="Times New Roman" w:eastAsia="方正小标宋简体" w:cs="Times New Roman"/>
          <w:b w:val="0"/>
          <w:bCs/>
          <w:sz w:val="36"/>
          <w:szCs w:val="36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2098" w:right="1474" w:bottom="1984" w:left="1587" w:header="851" w:footer="1417" w:gutter="0"/>
      <w:cols w:space="720" w:num="1"/>
      <w:titlePg/>
      <w:docGrid w:type="linesAndChars" w:linePitch="579" w:charSpace="-125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wiss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D8FE314">
    <w:pPr>
      <w:pStyle w:val="8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11643854">
                          <w:pPr>
                            <w:pStyle w:val="8"/>
                          </w:pPr>
                          <w:r>
                            <w:rPr>
                              <w:rFonts w:eastAsia="宋体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3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eastAsia="宋体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DajL89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1643854">
                    <w:pPr>
                      <w:pStyle w:val="8"/>
                    </w:pPr>
                    <w:r>
                      <w:rPr>
                        <w:rFonts w:eastAsia="宋体"/>
                        <w:sz w:val="28"/>
                        <w:szCs w:val="28"/>
                      </w:rPr>
                      <w:t>—</w:t>
                    </w:r>
                    <w:r>
                      <w:rPr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3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eastAsia="宋体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E6A1B2">
    <w:pPr>
      <w:pStyle w:val="9"/>
      <w:pBdr>
        <w:bottom w:val="none" w:color="auto" w:sz="0" w:space="0"/>
      </w:pBdr>
      <w:tabs>
        <w:tab w:val="left" w:pos="2731"/>
        <w:tab w:val="center" w:pos="4705"/>
      </w:tabs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67E1B31"/>
    <w:multiLevelType w:val="singleLevel"/>
    <w:tmpl w:val="B67E1B31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57"/>
  <w:drawingGridVerticalSpacing w:val="290"/>
  <w:displayHorizontalDrawingGridEvery w:val="1"/>
  <w:displayVerticalDrawingGridEvery w:val="1"/>
  <w:noPunctuationKerning w:val="1"/>
  <w:characterSpacingControl w:val="doNotCompress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IwMGI2NGIzOTZlNmVlYWQyY2U2M2I3ZjNjNzU0MjAifQ=="/>
    <w:docVar w:name="KSO_WPS_MARK_KEY" w:val="f04c3ed2-a8ad-43f0-8f76-0961e6d2fd7a"/>
  </w:docVars>
  <w:rsids>
    <w:rsidRoot w:val="001B4A92"/>
    <w:rsid w:val="00004E77"/>
    <w:rsid w:val="00007DEF"/>
    <w:rsid w:val="00036D71"/>
    <w:rsid w:val="000674CB"/>
    <w:rsid w:val="000810F6"/>
    <w:rsid w:val="00082BC0"/>
    <w:rsid w:val="000A4ECA"/>
    <w:rsid w:val="000B02FD"/>
    <w:rsid w:val="000B2A3D"/>
    <w:rsid w:val="000B6D30"/>
    <w:rsid w:val="000B7BAD"/>
    <w:rsid w:val="000D0EB0"/>
    <w:rsid w:val="000D1FC1"/>
    <w:rsid w:val="000E2C60"/>
    <w:rsid w:val="001107B5"/>
    <w:rsid w:val="00126DCD"/>
    <w:rsid w:val="001448F1"/>
    <w:rsid w:val="00167C92"/>
    <w:rsid w:val="00175AA5"/>
    <w:rsid w:val="00183030"/>
    <w:rsid w:val="00184367"/>
    <w:rsid w:val="001B4A92"/>
    <w:rsid w:val="001C023D"/>
    <w:rsid w:val="001C1577"/>
    <w:rsid w:val="001C53C1"/>
    <w:rsid w:val="001C6140"/>
    <w:rsid w:val="001D3E1A"/>
    <w:rsid w:val="001E2C61"/>
    <w:rsid w:val="0020015F"/>
    <w:rsid w:val="002418BA"/>
    <w:rsid w:val="00241F8D"/>
    <w:rsid w:val="00251EA0"/>
    <w:rsid w:val="00253E50"/>
    <w:rsid w:val="00255711"/>
    <w:rsid w:val="002645CD"/>
    <w:rsid w:val="00274653"/>
    <w:rsid w:val="002D0903"/>
    <w:rsid w:val="002E0A82"/>
    <w:rsid w:val="00322CF7"/>
    <w:rsid w:val="00332A05"/>
    <w:rsid w:val="00347E83"/>
    <w:rsid w:val="003675C0"/>
    <w:rsid w:val="00394FC5"/>
    <w:rsid w:val="003A2368"/>
    <w:rsid w:val="0043004D"/>
    <w:rsid w:val="004631B5"/>
    <w:rsid w:val="004637B1"/>
    <w:rsid w:val="00493A60"/>
    <w:rsid w:val="004C2488"/>
    <w:rsid w:val="004D05A7"/>
    <w:rsid w:val="004D7CA1"/>
    <w:rsid w:val="005206FC"/>
    <w:rsid w:val="005270AC"/>
    <w:rsid w:val="00537818"/>
    <w:rsid w:val="00561F7B"/>
    <w:rsid w:val="005854FC"/>
    <w:rsid w:val="005C48A4"/>
    <w:rsid w:val="005C59A4"/>
    <w:rsid w:val="006128BF"/>
    <w:rsid w:val="006140F3"/>
    <w:rsid w:val="00625229"/>
    <w:rsid w:val="00630236"/>
    <w:rsid w:val="00651F66"/>
    <w:rsid w:val="00682AC5"/>
    <w:rsid w:val="006A4270"/>
    <w:rsid w:val="006E16A7"/>
    <w:rsid w:val="006F5FFC"/>
    <w:rsid w:val="00714795"/>
    <w:rsid w:val="00721F2C"/>
    <w:rsid w:val="007257FC"/>
    <w:rsid w:val="00744DD3"/>
    <w:rsid w:val="00752924"/>
    <w:rsid w:val="00767509"/>
    <w:rsid w:val="007D6932"/>
    <w:rsid w:val="007D6A14"/>
    <w:rsid w:val="0081513A"/>
    <w:rsid w:val="008156D6"/>
    <w:rsid w:val="00826871"/>
    <w:rsid w:val="00873231"/>
    <w:rsid w:val="00896C99"/>
    <w:rsid w:val="008A129C"/>
    <w:rsid w:val="008D2A7D"/>
    <w:rsid w:val="008E7B20"/>
    <w:rsid w:val="009265A1"/>
    <w:rsid w:val="00936BA7"/>
    <w:rsid w:val="0094442D"/>
    <w:rsid w:val="009519F7"/>
    <w:rsid w:val="00962BC6"/>
    <w:rsid w:val="00974C76"/>
    <w:rsid w:val="00985680"/>
    <w:rsid w:val="00987399"/>
    <w:rsid w:val="00991974"/>
    <w:rsid w:val="009E2C4C"/>
    <w:rsid w:val="00A225C3"/>
    <w:rsid w:val="00A56791"/>
    <w:rsid w:val="00AF002F"/>
    <w:rsid w:val="00B120A3"/>
    <w:rsid w:val="00B23948"/>
    <w:rsid w:val="00B3246A"/>
    <w:rsid w:val="00B409C7"/>
    <w:rsid w:val="00B46982"/>
    <w:rsid w:val="00B511C8"/>
    <w:rsid w:val="00BC4859"/>
    <w:rsid w:val="00BE4876"/>
    <w:rsid w:val="00BE6AD2"/>
    <w:rsid w:val="00C14141"/>
    <w:rsid w:val="00C6475F"/>
    <w:rsid w:val="00C8364F"/>
    <w:rsid w:val="00CA0788"/>
    <w:rsid w:val="00CA36D6"/>
    <w:rsid w:val="00CA5543"/>
    <w:rsid w:val="00CB469E"/>
    <w:rsid w:val="00CD0BED"/>
    <w:rsid w:val="00CD4AD4"/>
    <w:rsid w:val="00CF1204"/>
    <w:rsid w:val="00CF15E9"/>
    <w:rsid w:val="00D11846"/>
    <w:rsid w:val="00D41A18"/>
    <w:rsid w:val="00D71B90"/>
    <w:rsid w:val="00DA0E82"/>
    <w:rsid w:val="00DB103D"/>
    <w:rsid w:val="00DE69B5"/>
    <w:rsid w:val="00E2341D"/>
    <w:rsid w:val="00E53D13"/>
    <w:rsid w:val="00E81BC2"/>
    <w:rsid w:val="00ED4647"/>
    <w:rsid w:val="00ED7765"/>
    <w:rsid w:val="00F278F6"/>
    <w:rsid w:val="00F41E53"/>
    <w:rsid w:val="00F565F8"/>
    <w:rsid w:val="00F648C4"/>
    <w:rsid w:val="00F711E3"/>
    <w:rsid w:val="00FD1B19"/>
    <w:rsid w:val="00FF0C24"/>
    <w:rsid w:val="010A7F14"/>
    <w:rsid w:val="018E6A7E"/>
    <w:rsid w:val="01A72FE5"/>
    <w:rsid w:val="01BD5A43"/>
    <w:rsid w:val="01DE4D61"/>
    <w:rsid w:val="01F82835"/>
    <w:rsid w:val="01FD42EF"/>
    <w:rsid w:val="02020C78"/>
    <w:rsid w:val="0209411A"/>
    <w:rsid w:val="020C6B84"/>
    <w:rsid w:val="021976F1"/>
    <w:rsid w:val="022C2CF6"/>
    <w:rsid w:val="023F01E5"/>
    <w:rsid w:val="0259781F"/>
    <w:rsid w:val="0268646E"/>
    <w:rsid w:val="028278D8"/>
    <w:rsid w:val="029C26F1"/>
    <w:rsid w:val="02A147E9"/>
    <w:rsid w:val="02C47E1C"/>
    <w:rsid w:val="02CC0E30"/>
    <w:rsid w:val="02CD5A6F"/>
    <w:rsid w:val="02DD05DB"/>
    <w:rsid w:val="02E132C9"/>
    <w:rsid w:val="03046E28"/>
    <w:rsid w:val="030E4FFB"/>
    <w:rsid w:val="03132F26"/>
    <w:rsid w:val="03136576"/>
    <w:rsid w:val="031D631B"/>
    <w:rsid w:val="032F2830"/>
    <w:rsid w:val="0341249E"/>
    <w:rsid w:val="0349744A"/>
    <w:rsid w:val="03846A5B"/>
    <w:rsid w:val="03B02E21"/>
    <w:rsid w:val="03C7058D"/>
    <w:rsid w:val="03D16EEB"/>
    <w:rsid w:val="040B1FA2"/>
    <w:rsid w:val="040C3BDE"/>
    <w:rsid w:val="04565032"/>
    <w:rsid w:val="046061FC"/>
    <w:rsid w:val="0473421F"/>
    <w:rsid w:val="0475354E"/>
    <w:rsid w:val="04960760"/>
    <w:rsid w:val="049E2C8F"/>
    <w:rsid w:val="04A26FB8"/>
    <w:rsid w:val="04A4119D"/>
    <w:rsid w:val="04CA4064"/>
    <w:rsid w:val="04EF794C"/>
    <w:rsid w:val="04F01840"/>
    <w:rsid w:val="04F01E74"/>
    <w:rsid w:val="050018B2"/>
    <w:rsid w:val="05090FE2"/>
    <w:rsid w:val="051E5106"/>
    <w:rsid w:val="053968AB"/>
    <w:rsid w:val="054E3501"/>
    <w:rsid w:val="05765207"/>
    <w:rsid w:val="05774203"/>
    <w:rsid w:val="05775C84"/>
    <w:rsid w:val="05806F89"/>
    <w:rsid w:val="059408C5"/>
    <w:rsid w:val="05A54A82"/>
    <w:rsid w:val="05B1320D"/>
    <w:rsid w:val="05B95468"/>
    <w:rsid w:val="05F5584F"/>
    <w:rsid w:val="05FA7E0D"/>
    <w:rsid w:val="060D604E"/>
    <w:rsid w:val="060E06D5"/>
    <w:rsid w:val="0614609A"/>
    <w:rsid w:val="063E6A0E"/>
    <w:rsid w:val="064D1EEF"/>
    <w:rsid w:val="06604E4C"/>
    <w:rsid w:val="066F09D2"/>
    <w:rsid w:val="067049D0"/>
    <w:rsid w:val="068943A3"/>
    <w:rsid w:val="068A1DF3"/>
    <w:rsid w:val="06AA0612"/>
    <w:rsid w:val="06D000DC"/>
    <w:rsid w:val="07082621"/>
    <w:rsid w:val="07092259"/>
    <w:rsid w:val="07470DA1"/>
    <w:rsid w:val="075940B0"/>
    <w:rsid w:val="079A3B84"/>
    <w:rsid w:val="07A47972"/>
    <w:rsid w:val="07AD40C1"/>
    <w:rsid w:val="07BD19CD"/>
    <w:rsid w:val="07C94269"/>
    <w:rsid w:val="07DF577C"/>
    <w:rsid w:val="07F930EC"/>
    <w:rsid w:val="080E4EB8"/>
    <w:rsid w:val="08296BA2"/>
    <w:rsid w:val="083324C9"/>
    <w:rsid w:val="08381BDD"/>
    <w:rsid w:val="084712DA"/>
    <w:rsid w:val="085C580D"/>
    <w:rsid w:val="085F0174"/>
    <w:rsid w:val="08653D01"/>
    <w:rsid w:val="08771323"/>
    <w:rsid w:val="08883C1B"/>
    <w:rsid w:val="088A6393"/>
    <w:rsid w:val="08A96637"/>
    <w:rsid w:val="08BD2025"/>
    <w:rsid w:val="08C2103A"/>
    <w:rsid w:val="08C652DC"/>
    <w:rsid w:val="08F71432"/>
    <w:rsid w:val="09067414"/>
    <w:rsid w:val="090E5A4F"/>
    <w:rsid w:val="091E5901"/>
    <w:rsid w:val="09541FFB"/>
    <w:rsid w:val="09574568"/>
    <w:rsid w:val="095D0797"/>
    <w:rsid w:val="096B7D03"/>
    <w:rsid w:val="097035F9"/>
    <w:rsid w:val="097E3F67"/>
    <w:rsid w:val="09891C8A"/>
    <w:rsid w:val="09AF408F"/>
    <w:rsid w:val="09B134FD"/>
    <w:rsid w:val="09B4590D"/>
    <w:rsid w:val="09B47E70"/>
    <w:rsid w:val="09B70F0F"/>
    <w:rsid w:val="09D35331"/>
    <w:rsid w:val="09D40933"/>
    <w:rsid w:val="09F767E2"/>
    <w:rsid w:val="0A08163F"/>
    <w:rsid w:val="0A090DBC"/>
    <w:rsid w:val="0A171DE7"/>
    <w:rsid w:val="0A1971A2"/>
    <w:rsid w:val="0A200935"/>
    <w:rsid w:val="0A3E0C2F"/>
    <w:rsid w:val="0A424704"/>
    <w:rsid w:val="0A4C107E"/>
    <w:rsid w:val="0A604FBE"/>
    <w:rsid w:val="0A721B9A"/>
    <w:rsid w:val="0A7369BC"/>
    <w:rsid w:val="0A744505"/>
    <w:rsid w:val="0A8432B2"/>
    <w:rsid w:val="0A940D19"/>
    <w:rsid w:val="0AB523EA"/>
    <w:rsid w:val="0AD6521F"/>
    <w:rsid w:val="0AD87A32"/>
    <w:rsid w:val="0ADD5E16"/>
    <w:rsid w:val="0B054C33"/>
    <w:rsid w:val="0B0E0EA4"/>
    <w:rsid w:val="0B447F0C"/>
    <w:rsid w:val="0B4828BC"/>
    <w:rsid w:val="0B554A39"/>
    <w:rsid w:val="0B5C5A2E"/>
    <w:rsid w:val="0B736B03"/>
    <w:rsid w:val="0B8E420A"/>
    <w:rsid w:val="0B9976CD"/>
    <w:rsid w:val="0BD4335B"/>
    <w:rsid w:val="0BF21DA7"/>
    <w:rsid w:val="0BFE2F84"/>
    <w:rsid w:val="0C0575F3"/>
    <w:rsid w:val="0C26093E"/>
    <w:rsid w:val="0C402150"/>
    <w:rsid w:val="0C507262"/>
    <w:rsid w:val="0C794E44"/>
    <w:rsid w:val="0C8A3B35"/>
    <w:rsid w:val="0C8F4CC0"/>
    <w:rsid w:val="0CBC486E"/>
    <w:rsid w:val="0CD82CF5"/>
    <w:rsid w:val="0CF258A6"/>
    <w:rsid w:val="0CFF6453"/>
    <w:rsid w:val="0D141ED0"/>
    <w:rsid w:val="0D342050"/>
    <w:rsid w:val="0D6024EB"/>
    <w:rsid w:val="0D680AF6"/>
    <w:rsid w:val="0D6838F7"/>
    <w:rsid w:val="0D8870E7"/>
    <w:rsid w:val="0DBB51C0"/>
    <w:rsid w:val="0DBD2424"/>
    <w:rsid w:val="0DC11F22"/>
    <w:rsid w:val="0DD15192"/>
    <w:rsid w:val="0DD80A53"/>
    <w:rsid w:val="0DE8126A"/>
    <w:rsid w:val="0DED567D"/>
    <w:rsid w:val="0E737A33"/>
    <w:rsid w:val="0E924A60"/>
    <w:rsid w:val="0ED40AC6"/>
    <w:rsid w:val="0EDB2B3E"/>
    <w:rsid w:val="0EF85937"/>
    <w:rsid w:val="0EFA1325"/>
    <w:rsid w:val="0EFE7BA0"/>
    <w:rsid w:val="0F052F9C"/>
    <w:rsid w:val="0F074F68"/>
    <w:rsid w:val="0F0A004B"/>
    <w:rsid w:val="0F205689"/>
    <w:rsid w:val="0F4021F2"/>
    <w:rsid w:val="0F5D017B"/>
    <w:rsid w:val="0F9F1181"/>
    <w:rsid w:val="0F9F2542"/>
    <w:rsid w:val="0FAC531A"/>
    <w:rsid w:val="0FD27C9B"/>
    <w:rsid w:val="0FD6435E"/>
    <w:rsid w:val="0FD91BEE"/>
    <w:rsid w:val="0FF159B9"/>
    <w:rsid w:val="100111D2"/>
    <w:rsid w:val="10193D51"/>
    <w:rsid w:val="101B76F0"/>
    <w:rsid w:val="10212C5C"/>
    <w:rsid w:val="104851BD"/>
    <w:rsid w:val="10540D6D"/>
    <w:rsid w:val="105B31C9"/>
    <w:rsid w:val="105C13A3"/>
    <w:rsid w:val="105E261F"/>
    <w:rsid w:val="105E58CE"/>
    <w:rsid w:val="1060207C"/>
    <w:rsid w:val="106A088D"/>
    <w:rsid w:val="10807E5C"/>
    <w:rsid w:val="10A1432E"/>
    <w:rsid w:val="10D54170"/>
    <w:rsid w:val="10E7033D"/>
    <w:rsid w:val="10F2082F"/>
    <w:rsid w:val="112E4BC3"/>
    <w:rsid w:val="118476C0"/>
    <w:rsid w:val="119320BB"/>
    <w:rsid w:val="11C00387"/>
    <w:rsid w:val="11E43D80"/>
    <w:rsid w:val="11E87FE3"/>
    <w:rsid w:val="12033131"/>
    <w:rsid w:val="12247A74"/>
    <w:rsid w:val="122C03F2"/>
    <w:rsid w:val="12391709"/>
    <w:rsid w:val="1267120C"/>
    <w:rsid w:val="126A028F"/>
    <w:rsid w:val="126A3816"/>
    <w:rsid w:val="1270332B"/>
    <w:rsid w:val="12AA1929"/>
    <w:rsid w:val="12B53136"/>
    <w:rsid w:val="12D74A55"/>
    <w:rsid w:val="13096BD2"/>
    <w:rsid w:val="13124940"/>
    <w:rsid w:val="13170A29"/>
    <w:rsid w:val="1328067D"/>
    <w:rsid w:val="13360FBD"/>
    <w:rsid w:val="134549C3"/>
    <w:rsid w:val="134F24D1"/>
    <w:rsid w:val="13595772"/>
    <w:rsid w:val="13787A97"/>
    <w:rsid w:val="137B5A30"/>
    <w:rsid w:val="13840050"/>
    <w:rsid w:val="13853994"/>
    <w:rsid w:val="13901A5E"/>
    <w:rsid w:val="13B273E1"/>
    <w:rsid w:val="13B6396C"/>
    <w:rsid w:val="13B76B1D"/>
    <w:rsid w:val="13BC3A75"/>
    <w:rsid w:val="13E3267C"/>
    <w:rsid w:val="13E97857"/>
    <w:rsid w:val="14050E43"/>
    <w:rsid w:val="14251ED8"/>
    <w:rsid w:val="142C4F60"/>
    <w:rsid w:val="142E20E6"/>
    <w:rsid w:val="143E13B6"/>
    <w:rsid w:val="145C2D2E"/>
    <w:rsid w:val="1466290D"/>
    <w:rsid w:val="1475664A"/>
    <w:rsid w:val="1475725D"/>
    <w:rsid w:val="14844FC7"/>
    <w:rsid w:val="148E0B2A"/>
    <w:rsid w:val="149507BA"/>
    <w:rsid w:val="14953E9A"/>
    <w:rsid w:val="14DD6852"/>
    <w:rsid w:val="14E53676"/>
    <w:rsid w:val="15167C30"/>
    <w:rsid w:val="15175013"/>
    <w:rsid w:val="152551B7"/>
    <w:rsid w:val="1541323B"/>
    <w:rsid w:val="154951D3"/>
    <w:rsid w:val="1580569A"/>
    <w:rsid w:val="15862C76"/>
    <w:rsid w:val="159A66DB"/>
    <w:rsid w:val="15A0143E"/>
    <w:rsid w:val="15D10ABF"/>
    <w:rsid w:val="15EE31A0"/>
    <w:rsid w:val="15F75B51"/>
    <w:rsid w:val="15FA4F5F"/>
    <w:rsid w:val="161A0B74"/>
    <w:rsid w:val="16247C45"/>
    <w:rsid w:val="16294FDC"/>
    <w:rsid w:val="16383BEA"/>
    <w:rsid w:val="16463984"/>
    <w:rsid w:val="166A431E"/>
    <w:rsid w:val="166F1AB8"/>
    <w:rsid w:val="167904A0"/>
    <w:rsid w:val="167C25E6"/>
    <w:rsid w:val="16B0732B"/>
    <w:rsid w:val="16C522F9"/>
    <w:rsid w:val="16F53DDF"/>
    <w:rsid w:val="171C3DF4"/>
    <w:rsid w:val="1723456E"/>
    <w:rsid w:val="17241C67"/>
    <w:rsid w:val="172973F5"/>
    <w:rsid w:val="173E4EB0"/>
    <w:rsid w:val="174F330D"/>
    <w:rsid w:val="17647EA5"/>
    <w:rsid w:val="176C011A"/>
    <w:rsid w:val="176D64DA"/>
    <w:rsid w:val="178552F2"/>
    <w:rsid w:val="17A0417F"/>
    <w:rsid w:val="17AF7A76"/>
    <w:rsid w:val="17C26F54"/>
    <w:rsid w:val="17D25694"/>
    <w:rsid w:val="17D6754C"/>
    <w:rsid w:val="17F42A2C"/>
    <w:rsid w:val="17F43C33"/>
    <w:rsid w:val="18023032"/>
    <w:rsid w:val="18106390"/>
    <w:rsid w:val="181830B1"/>
    <w:rsid w:val="184E428A"/>
    <w:rsid w:val="18534CC6"/>
    <w:rsid w:val="18564EF6"/>
    <w:rsid w:val="1861489D"/>
    <w:rsid w:val="18626324"/>
    <w:rsid w:val="18702842"/>
    <w:rsid w:val="18814952"/>
    <w:rsid w:val="189440AA"/>
    <w:rsid w:val="189B2CEE"/>
    <w:rsid w:val="18BA7D5A"/>
    <w:rsid w:val="18BB296F"/>
    <w:rsid w:val="18DA77C7"/>
    <w:rsid w:val="18DC6D1C"/>
    <w:rsid w:val="18EE5509"/>
    <w:rsid w:val="19325FAE"/>
    <w:rsid w:val="1936789C"/>
    <w:rsid w:val="19387A34"/>
    <w:rsid w:val="19531467"/>
    <w:rsid w:val="1972644E"/>
    <w:rsid w:val="19CE12D1"/>
    <w:rsid w:val="19E750E9"/>
    <w:rsid w:val="19EB628B"/>
    <w:rsid w:val="19EC7B87"/>
    <w:rsid w:val="1A24187A"/>
    <w:rsid w:val="1A276299"/>
    <w:rsid w:val="1A2D09BD"/>
    <w:rsid w:val="1A3045A5"/>
    <w:rsid w:val="1A3F0A8E"/>
    <w:rsid w:val="1A4A1E01"/>
    <w:rsid w:val="1A533201"/>
    <w:rsid w:val="1A673561"/>
    <w:rsid w:val="1ABE7504"/>
    <w:rsid w:val="1ACD0694"/>
    <w:rsid w:val="1ACE4C7E"/>
    <w:rsid w:val="1AD158C2"/>
    <w:rsid w:val="1AE069E3"/>
    <w:rsid w:val="1AF562BE"/>
    <w:rsid w:val="1B0E06C8"/>
    <w:rsid w:val="1B0F48A3"/>
    <w:rsid w:val="1B3633A9"/>
    <w:rsid w:val="1B375D9A"/>
    <w:rsid w:val="1B6048A2"/>
    <w:rsid w:val="1B813C77"/>
    <w:rsid w:val="1BB13DA9"/>
    <w:rsid w:val="1BB23B62"/>
    <w:rsid w:val="1BCF05B9"/>
    <w:rsid w:val="1BE92A00"/>
    <w:rsid w:val="1C142509"/>
    <w:rsid w:val="1C2250A3"/>
    <w:rsid w:val="1C6A6B35"/>
    <w:rsid w:val="1C712FF5"/>
    <w:rsid w:val="1C733010"/>
    <w:rsid w:val="1C7C5803"/>
    <w:rsid w:val="1C9C23AD"/>
    <w:rsid w:val="1C9F52EA"/>
    <w:rsid w:val="1CB43A34"/>
    <w:rsid w:val="1CE149AE"/>
    <w:rsid w:val="1CF94D1C"/>
    <w:rsid w:val="1D0253E4"/>
    <w:rsid w:val="1D0457F5"/>
    <w:rsid w:val="1D0E470D"/>
    <w:rsid w:val="1D176193"/>
    <w:rsid w:val="1D1E2AC9"/>
    <w:rsid w:val="1D5F5A06"/>
    <w:rsid w:val="1D686403"/>
    <w:rsid w:val="1D747F55"/>
    <w:rsid w:val="1D805555"/>
    <w:rsid w:val="1D824C84"/>
    <w:rsid w:val="1D8E2ADE"/>
    <w:rsid w:val="1DAF5B0C"/>
    <w:rsid w:val="1DC523EC"/>
    <w:rsid w:val="1DC70CF4"/>
    <w:rsid w:val="1DF55EE6"/>
    <w:rsid w:val="1E0B4C95"/>
    <w:rsid w:val="1E4F5267"/>
    <w:rsid w:val="1E5E68D5"/>
    <w:rsid w:val="1E891973"/>
    <w:rsid w:val="1E94348E"/>
    <w:rsid w:val="1EA23D81"/>
    <w:rsid w:val="1EA60A5B"/>
    <w:rsid w:val="1EDF17B0"/>
    <w:rsid w:val="1EE1345D"/>
    <w:rsid w:val="1EE13B3A"/>
    <w:rsid w:val="1EE87D79"/>
    <w:rsid w:val="1EFA6C3F"/>
    <w:rsid w:val="1F020201"/>
    <w:rsid w:val="1F0301C3"/>
    <w:rsid w:val="1F163863"/>
    <w:rsid w:val="1F410F17"/>
    <w:rsid w:val="1F495828"/>
    <w:rsid w:val="1F5B3C4B"/>
    <w:rsid w:val="1F8359DC"/>
    <w:rsid w:val="1F9F02D3"/>
    <w:rsid w:val="1FB72F76"/>
    <w:rsid w:val="1FBE53BA"/>
    <w:rsid w:val="1FC039FB"/>
    <w:rsid w:val="1FC860FE"/>
    <w:rsid w:val="1FF94696"/>
    <w:rsid w:val="1FFD7234"/>
    <w:rsid w:val="20022312"/>
    <w:rsid w:val="20087CB3"/>
    <w:rsid w:val="200D34F7"/>
    <w:rsid w:val="201C42DB"/>
    <w:rsid w:val="205D2C8F"/>
    <w:rsid w:val="209453FE"/>
    <w:rsid w:val="20A230DA"/>
    <w:rsid w:val="20B92E77"/>
    <w:rsid w:val="20C81F8D"/>
    <w:rsid w:val="20D2281A"/>
    <w:rsid w:val="20D46844"/>
    <w:rsid w:val="21131C73"/>
    <w:rsid w:val="211663DC"/>
    <w:rsid w:val="212D1F69"/>
    <w:rsid w:val="21321FCB"/>
    <w:rsid w:val="21666B11"/>
    <w:rsid w:val="217A1B37"/>
    <w:rsid w:val="217C7DCB"/>
    <w:rsid w:val="21A24A31"/>
    <w:rsid w:val="21A81F1C"/>
    <w:rsid w:val="21C34D2E"/>
    <w:rsid w:val="21EE4915"/>
    <w:rsid w:val="21FA7F3C"/>
    <w:rsid w:val="220300C0"/>
    <w:rsid w:val="22224837"/>
    <w:rsid w:val="22361439"/>
    <w:rsid w:val="225615B4"/>
    <w:rsid w:val="22566665"/>
    <w:rsid w:val="22576D0D"/>
    <w:rsid w:val="22642BAC"/>
    <w:rsid w:val="227855A0"/>
    <w:rsid w:val="227D5CCD"/>
    <w:rsid w:val="229C3304"/>
    <w:rsid w:val="22B52CA4"/>
    <w:rsid w:val="22B65E31"/>
    <w:rsid w:val="22D428AC"/>
    <w:rsid w:val="22DD4043"/>
    <w:rsid w:val="23190B5B"/>
    <w:rsid w:val="23384D2F"/>
    <w:rsid w:val="2378141B"/>
    <w:rsid w:val="237C420C"/>
    <w:rsid w:val="238D0D7F"/>
    <w:rsid w:val="239F2578"/>
    <w:rsid w:val="23A30462"/>
    <w:rsid w:val="23AE3811"/>
    <w:rsid w:val="23C3787C"/>
    <w:rsid w:val="23CD4A07"/>
    <w:rsid w:val="23E66D1D"/>
    <w:rsid w:val="23FC34CB"/>
    <w:rsid w:val="242B03F0"/>
    <w:rsid w:val="242D7C21"/>
    <w:rsid w:val="245D5603"/>
    <w:rsid w:val="245D6043"/>
    <w:rsid w:val="24AC73BE"/>
    <w:rsid w:val="24AE3000"/>
    <w:rsid w:val="24B71C84"/>
    <w:rsid w:val="24BC74B6"/>
    <w:rsid w:val="25117E41"/>
    <w:rsid w:val="25306196"/>
    <w:rsid w:val="254E3BEA"/>
    <w:rsid w:val="255B026F"/>
    <w:rsid w:val="25744CDF"/>
    <w:rsid w:val="25AC1A93"/>
    <w:rsid w:val="25D44DD8"/>
    <w:rsid w:val="25D53C59"/>
    <w:rsid w:val="25F00B91"/>
    <w:rsid w:val="25F14C7E"/>
    <w:rsid w:val="25F4021C"/>
    <w:rsid w:val="26064D5E"/>
    <w:rsid w:val="260D69EF"/>
    <w:rsid w:val="261E2D11"/>
    <w:rsid w:val="264E241B"/>
    <w:rsid w:val="26723BCF"/>
    <w:rsid w:val="26865C27"/>
    <w:rsid w:val="269549DC"/>
    <w:rsid w:val="269A5308"/>
    <w:rsid w:val="26B65535"/>
    <w:rsid w:val="26C1118D"/>
    <w:rsid w:val="26D359F9"/>
    <w:rsid w:val="26D9618E"/>
    <w:rsid w:val="26DC425F"/>
    <w:rsid w:val="26E32CD9"/>
    <w:rsid w:val="270B4022"/>
    <w:rsid w:val="27667B7F"/>
    <w:rsid w:val="276A4BBF"/>
    <w:rsid w:val="2778034C"/>
    <w:rsid w:val="277C1DD4"/>
    <w:rsid w:val="27BC2C3B"/>
    <w:rsid w:val="27CD03E4"/>
    <w:rsid w:val="28081578"/>
    <w:rsid w:val="280A391E"/>
    <w:rsid w:val="28243C76"/>
    <w:rsid w:val="283A4BF5"/>
    <w:rsid w:val="285275D7"/>
    <w:rsid w:val="28833413"/>
    <w:rsid w:val="28A6273B"/>
    <w:rsid w:val="28C54A63"/>
    <w:rsid w:val="28D101AD"/>
    <w:rsid w:val="28E00A8C"/>
    <w:rsid w:val="29037CD3"/>
    <w:rsid w:val="29060211"/>
    <w:rsid w:val="291678C1"/>
    <w:rsid w:val="29257B04"/>
    <w:rsid w:val="29362EB1"/>
    <w:rsid w:val="293D4D13"/>
    <w:rsid w:val="29A053DC"/>
    <w:rsid w:val="29A72F63"/>
    <w:rsid w:val="29A735F3"/>
    <w:rsid w:val="29BB61B1"/>
    <w:rsid w:val="29C05382"/>
    <w:rsid w:val="29C51C71"/>
    <w:rsid w:val="2A081834"/>
    <w:rsid w:val="2A2201AF"/>
    <w:rsid w:val="2A441A83"/>
    <w:rsid w:val="2A470001"/>
    <w:rsid w:val="2A506135"/>
    <w:rsid w:val="2A54357F"/>
    <w:rsid w:val="2A631452"/>
    <w:rsid w:val="2A707CC0"/>
    <w:rsid w:val="2A85354F"/>
    <w:rsid w:val="2A941A2F"/>
    <w:rsid w:val="2A9562F0"/>
    <w:rsid w:val="2AA4528B"/>
    <w:rsid w:val="2ABA1E34"/>
    <w:rsid w:val="2AC0417D"/>
    <w:rsid w:val="2AC65814"/>
    <w:rsid w:val="2ADF7006"/>
    <w:rsid w:val="2AE874E1"/>
    <w:rsid w:val="2AEF03C9"/>
    <w:rsid w:val="2B1357F0"/>
    <w:rsid w:val="2B2F2431"/>
    <w:rsid w:val="2B355947"/>
    <w:rsid w:val="2B6869EA"/>
    <w:rsid w:val="2B956822"/>
    <w:rsid w:val="2BA42D08"/>
    <w:rsid w:val="2BAF5DC7"/>
    <w:rsid w:val="2BB942EA"/>
    <w:rsid w:val="2BE32E30"/>
    <w:rsid w:val="2BEE67D9"/>
    <w:rsid w:val="2BEF5F54"/>
    <w:rsid w:val="2BEF7F55"/>
    <w:rsid w:val="2BF746AB"/>
    <w:rsid w:val="2C5045B1"/>
    <w:rsid w:val="2C6D36A1"/>
    <w:rsid w:val="2C714C08"/>
    <w:rsid w:val="2C8B2374"/>
    <w:rsid w:val="2C950AFD"/>
    <w:rsid w:val="2CA5512E"/>
    <w:rsid w:val="2CB6537C"/>
    <w:rsid w:val="2CBF4D69"/>
    <w:rsid w:val="2CD65557"/>
    <w:rsid w:val="2CFE071A"/>
    <w:rsid w:val="2D0A6348"/>
    <w:rsid w:val="2D121390"/>
    <w:rsid w:val="2D315EBE"/>
    <w:rsid w:val="2D347232"/>
    <w:rsid w:val="2D5F3D04"/>
    <w:rsid w:val="2D754596"/>
    <w:rsid w:val="2D7E230F"/>
    <w:rsid w:val="2D902E2E"/>
    <w:rsid w:val="2D946731"/>
    <w:rsid w:val="2DAC14C3"/>
    <w:rsid w:val="2DC3355D"/>
    <w:rsid w:val="2DD607CE"/>
    <w:rsid w:val="2DEC07F7"/>
    <w:rsid w:val="2DFB6828"/>
    <w:rsid w:val="2E0E190F"/>
    <w:rsid w:val="2E1B4763"/>
    <w:rsid w:val="2E24350B"/>
    <w:rsid w:val="2E342819"/>
    <w:rsid w:val="2E4032D9"/>
    <w:rsid w:val="2E522ADC"/>
    <w:rsid w:val="2E79045D"/>
    <w:rsid w:val="2E8237E8"/>
    <w:rsid w:val="2E850F98"/>
    <w:rsid w:val="2EB17222"/>
    <w:rsid w:val="2ECA0330"/>
    <w:rsid w:val="2ED5537A"/>
    <w:rsid w:val="2EEB3C38"/>
    <w:rsid w:val="2F1D27DA"/>
    <w:rsid w:val="2F4C1F79"/>
    <w:rsid w:val="2F5303E4"/>
    <w:rsid w:val="2F551B6F"/>
    <w:rsid w:val="2F6706D4"/>
    <w:rsid w:val="301C0574"/>
    <w:rsid w:val="302C5FD0"/>
    <w:rsid w:val="303A0132"/>
    <w:rsid w:val="30437AE0"/>
    <w:rsid w:val="30502D5E"/>
    <w:rsid w:val="3051197B"/>
    <w:rsid w:val="306A4E4F"/>
    <w:rsid w:val="30792A97"/>
    <w:rsid w:val="307A5CCC"/>
    <w:rsid w:val="30B01BAA"/>
    <w:rsid w:val="30B654E5"/>
    <w:rsid w:val="30BB5A11"/>
    <w:rsid w:val="30C5003C"/>
    <w:rsid w:val="30F54B2A"/>
    <w:rsid w:val="31015E94"/>
    <w:rsid w:val="3147650C"/>
    <w:rsid w:val="315550BE"/>
    <w:rsid w:val="316227FB"/>
    <w:rsid w:val="317A0DA4"/>
    <w:rsid w:val="31D07B88"/>
    <w:rsid w:val="31D54EF7"/>
    <w:rsid w:val="31E00CAE"/>
    <w:rsid w:val="31E2560C"/>
    <w:rsid w:val="321162BC"/>
    <w:rsid w:val="321C7E31"/>
    <w:rsid w:val="32365153"/>
    <w:rsid w:val="323808A8"/>
    <w:rsid w:val="323A7678"/>
    <w:rsid w:val="32415800"/>
    <w:rsid w:val="324F1AD5"/>
    <w:rsid w:val="32513E5B"/>
    <w:rsid w:val="32563183"/>
    <w:rsid w:val="326E245D"/>
    <w:rsid w:val="32806F6F"/>
    <w:rsid w:val="328C1E65"/>
    <w:rsid w:val="3292449C"/>
    <w:rsid w:val="32A52A59"/>
    <w:rsid w:val="32CE39C8"/>
    <w:rsid w:val="32E05C53"/>
    <w:rsid w:val="332A126C"/>
    <w:rsid w:val="332F2002"/>
    <w:rsid w:val="3333235D"/>
    <w:rsid w:val="33386686"/>
    <w:rsid w:val="334E4F15"/>
    <w:rsid w:val="33607619"/>
    <w:rsid w:val="33673AD1"/>
    <w:rsid w:val="336765DA"/>
    <w:rsid w:val="337D6B09"/>
    <w:rsid w:val="33822688"/>
    <w:rsid w:val="338611ED"/>
    <w:rsid w:val="33951130"/>
    <w:rsid w:val="33C64F0A"/>
    <w:rsid w:val="34102C61"/>
    <w:rsid w:val="34126E2C"/>
    <w:rsid w:val="343901F6"/>
    <w:rsid w:val="343B4504"/>
    <w:rsid w:val="344661B3"/>
    <w:rsid w:val="3462720C"/>
    <w:rsid w:val="34655258"/>
    <w:rsid w:val="346A0ED6"/>
    <w:rsid w:val="348264EF"/>
    <w:rsid w:val="348D1BF6"/>
    <w:rsid w:val="348D6F83"/>
    <w:rsid w:val="34A40146"/>
    <w:rsid w:val="34AD4D1F"/>
    <w:rsid w:val="34DB21EC"/>
    <w:rsid w:val="34DF4EEB"/>
    <w:rsid w:val="34F85693"/>
    <w:rsid w:val="350D1D4E"/>
    <w:rsid w:val="3516263B"/>
    <w:rsid w:val="352C3FC8"/>
    <w:rsid w:val="356C21BF"/>
    <w:rsid w:val="357643FB"/>
    <w:rsid w:val="35944404"/>
    <w:rsid w:val="35C65BB8"/>
    <w:rsid w:val="35CA5B20"/>
    <w:rsid w:val="35D41AB2"/>
    <w:rsid w:val="35E211CF"/>
    <w:rsid w:val="35E80F74"/>
    <w:rsid w:val="35F52431"/>
    <w:rsid w:val="35F978DF"/>
    <w:rsid w:val="36061686"/>
    <w:rsid w:val="36196589"/>
    <w:rsid w:val="363A1E85"/>
    <w:rsid w:val="365A21AF"/>
    <w:rsid w:val="36655234"/>
    <w:rsid w:val="36757AA8"/>
    <w:rsid w:val="367D1CA6"/>
    <w:rsid w:val="369D0E57"/>
    <w:rsid w:val="36AA567D"/>
    <w:rsid w:val="36AE2FE8"/>
    <w:rsid w:val="36C50D8F"/>
    <w:rsid w:val="36CA3005"/>
    <w:rsid w:val="36CB60EB"/>
    <w:rsid w:val="36F14401"/>
    <w:rsid w:val="370142EF"/>
    <w:rsid w:val="37113598"/>
    <w:rsid w:val="37235C5E"/>
    <w:rsid w:val="372C4DDB"/>
    <w:rsid w:val="37483FF4"/>
    <w:rsid w:val="374B6916"/>
    <w:rsid w:val="3763623A"/>
    <w:rsid w:val="376B5ADC"/>
    <w:rsid w:val="376D780B"/>
    <w:rsid w:val="37760002"/>
    <w:rsid w:val="377D18F5"/>
    <w:rsid w:val="378A6A0A"/>
    <w:rsid w:val="378D1F72"/>
    <w:rsid w:val="379027EA"/>
    <w:rsid w:val="37A77147"/>
    <w:rsid w:val="37C07ABC"/>
    <w:rsid w:val="37DF23CF"/>
    <w:rsid w:val="37F952FD"/>
    <w:rsid w:val="38140D47"/>
    <w:rsid w:val="38173356"/>
    <w:rsid w:val="38266074"/>
    <w:rsid w:val="382955DA"/>
    <w:rsid w:val="382C440E"/>
    <w:rsid w:val="383E51B3"/>
    <w:rsid w:val="383E79DF"/>
    <w:rsid w:val="38602A88"/>
    <w:rsid w:val="38761EA3"/>
    <w:rsid w:val="38797FE0"/>
    <w:rsid w:val="388760E5"/>
    <w:rsid w:val="389B7111"/>
    <w:rsid w:val="389D1EA9"/>
    <w:rsid w:val="38B42EEB"/>
    <w:rsid w:val="38DE382B"/>
    <w:rsid w:val="38E62B32"/>
    <w:rsid w:val="38FD6F14"/>
    <w:rsid w:val="391F2560"/>
    <w:rsid w:val="3946438E"/>
    <w:rsid w:val="39526456"/>
    <w:rsid w:val="397D3252"/>
    <w:rsid w:val="398A1279"/>
    <w:rsid w:val="399209F3"/>
    <w:rsid w:val="399772E4"/>
    <w:rsid w:val="39DC1811"/>
    <w:rsid w:val="39F57197"/>
    <w:rsid w:val="3A042B85"/>
    <w:rsid w:val="3A156A33"/>
    <w:rsid w:val="3A2C654D"/>
    <w:rsid w:val="3A427A25"/>
    <w:rsid w:val="3A460839"/>
    <w:rsid w:val="3A6F0C0B"/>
    <w:rsid w:val="3A794F8E"/>
    <w:rsid w:val="3A844255"/>
    <w:rsid w:val="3ABF6636"/>
    <w:rsid w:val="3AD46282"/>
    <w:rsid w:val="3AD5375F"/>
    <w:rsid w:val="3AD91D1C"/>
    <w:rsid w:val="3AF52CBF"/>
    <w:rsid w:val="3B051F68"/>
    <w:rsid w:val="3B0567AE"/>
    <w:rsid w:val="3B290461"/>
    <w:rsid w:val="3B2C0DEC"/>
    <w:rsid w:val="3B312C10"/>
    <w:rsid w:val="3B320C0E"/>
    <w:rsid w:val="3B4E0B05"/>
    <w:rsid w:val="3B67196A"/>
    <w:rsid w:val="3B730C3A"/>
    <w:rsid w:val="3B7F4486"/>
    <w:rsid w:val="3B8E7126"/>
    <w:rsid w:val="3BAC51EF"/>
    <w:rsid w:val="3BCC2E46"/>
    <w:rsid w:val="3BCE7B87"/>
    <w:rsid w:val="3BF06D07"/>
    <w:rsid w:val="3BF2101A"/>
    <w:rsid w:val="3BF75330"/>
    <w:rsid w:val="3C100A97"/>
    <w:rsid w:val="3C2C6A4A"/>
    <w:rsid w:val="3C337630"/>
    <w:rsid w:val="3C35669D"/>
    <w:rsid w:val="3C417091"/>
    <w:rsid w:val="3C490AC2"/>
    <w:rsid w:val="3C6570A8"/>
    <w:rsid w:val="3C723CE2"/>
    <w:rsid w:val="3C7B66FC"/>
    <w:rsid w:val="3C914A84"/>
    <w:rsid w:val="3CA11242"/>
    <w:rsid w:val="3CA74108"/>
    <w:rsid w:val="3CC87F32"/>
    <w:rsid w:val="3CD97614"/>
    <w:rsid w:val="3CEA2694"/>
    <w:rsid w:val="3CF1496B"/>
    <w:rsid w:val="3CF35B92"/>
    <w:rsid w:val="3D0C0071"/>
    <w:rsid w:val="3D0D3904"/>
    <w:rsid w:val="3D2A2475"/>
    <w:rsid w:val="3D2A42EE"/>
    <w:rsid w:val="3D2D2B97"/>
    <w:rsid w:val="3D317E32"/>
    <w:rsid w:val="3D424CC6"/>
    <w:rsid w:val="3D5E3C45"/>
    <w:rsid w:val="3DA22223"/>
    <w:rsid w:val="3DA75C6F"/>
    <w:rsid w:val="3DB36DB1"/>
    <w:rsid w:val="3DC02E20"/>
    <w:rsid w:val="3DC91D2F"/>
    <w:rsid w:val="3DD52A58"/>
    <w:rsid w:val="3DDC5B1C"/>
    <w:rsid w:val="3DE33064"/>
    <w:rsid w:val="3E050819"/>
    <w:rsid w:val="3E06185A"/>
    <w:rsid w:val="3E353EED"/>
    <w:rsid w:val="3E430DC9"/>
    <w:rsid w:val="3E49674F"/>
    <w:rsid w:val="3E4A5C08"/>
    <w:rsid w:val="3E584838"/>
    <w:rsid w:val="3E6B197C"/>
    <w:rsid w:val="3E9D4832"/>
    <w:rsid w:val="3EAE4C93"/>
    <w:rsid w:val="3EC26EF1"/>
    <w:rsid w:val="3EC66479"/>
    <w:rsid w:val="3EE06F37"/>
    <w:rsid w:val="3F103DA0"/>
    <w:rsid w:val="3F2660A5"/>
    <w:rsid w:val="3F3448D1"/>
    <w:rsid w:val="3F4A6DF2"/>
    <w:rsid w:val="3F921946"/>
    <w:rsid w:val="3F93711E"/>
    <w:rsid w:val="3FA15091"/>
    <w:rsid w:val="3FAA090B"/>
    <w:rsid w:val="3FB67990"/>
    <w:rsid w:val="3FC4396E"/>
    <w:rsid w:val="3FF66A83"/>
    <w:rsid w:val="40133AF5"/>
    <w:rsid w:val="40367204"/>
    <w:rsid w:val="40445977"/>
    <w:rsid w:val="406B2596"/>
    <w:rsid w:val="407721FA"/>
    <w:rsid w:val="409B0923"/>
    <w:rsid w:val="40A23B78"/>
    <w:rsid w:val="40E100D1"/>
    <w:rsid w:val="40E2689F"/>
    <w:rsid w:val="40E417BE"/>
    <w:rsid w:val="40F91A47"/>
    <w:rsid w:val="40FC601A"/>
    <w:rsid w:val="41194293"/>
    <w:rsid w:val="412C33EC"/>
    <w:rsid w:val="413012B5"/>
    <w:rsid w:val="4155092E"/>
    <w:rsid w:val="415A43FD"/>
    <w:rsid w:val="41823233"/>
    <w:rsid w:val="41C15399"/>
    <w:rsid w:val="41DA7A04"/>
    <w:rsid w:val="41EA143C"/>
    <w:rsid w:val="420A5094"/>
    <w:rsid w:val="42144C77"/>
    <w:rsid w:val="42231AE6"/>
    <w:rsid w:val="42310C4B"/>
    <w:rsid w:val="42362441"/>
    <w:rsid w:val="423C4760"/>
    <w:rsid w:val="424D2B15"/>
    <w:rsid w:val="42541619"/>
    <w:rsid w:val="42575E28"/>
    <w:rsid w:val="425B11DE"/>
    <w:rsid w:val="427866C2"/>
    <w:rsid w:val="42A76D84"/>
    <w:rsid w:val="42C343A4"/>
    <w:rsid w:val="42CA09F7"/>
    <w:rsid w:val="42CE45DB"/>
    <w:rsid w:val="42CF2B62"/>
    <w:rsid w:val="42D924E6"/>
    <w:rsid w:val="42DF1405"/>
    <w:rsid w:val="42F22262"/>
    <w:rsid w:val="42F34DD3"/>
    <w:rsid w:val="42F71C96"/>
    <w:rsid w:val="43103D61"/>
    <w:rsid w:val="43104F6F"/>
    <w:rsid w:val="431E515B"/>
    <w:rsid w:val="43355829"/>
    <w:rsid w:val="43360E6E"/>
    <w:rsid w:val="433B424F"/>
    <w:rsid w:val="433F3587"/>
    <w:rsid w:val="43421607"/>
    <w:rsid w:val="434B7D0F"/>
    <w:rsid w:val="435A1AC5"/>
    <w:rsid w:val="435F509E"/>
    <w:rsid w:val="43754D8C"/>
    <w:rsid w:val="438A50CB"/>
    <w:rsid w:val="43B45B12"/>
    <w:rsid w:val="43E03119"/>
    <w:rsid w:val="43F11628"/>
    <w:rsid w:val="43FF5521"/>
    <w:rsid w:val="440E1ED3"/>
    <w:rsid w:val="44155BF5"/>
    <w:rsid w:val="444B5948"/>
    <w:rsid w:val="44546D1A"/>
    <w:rsid w:val="4467361C"/>
    <w:rsid w:val="447A4C99"/>
    <w:rsid w:val="44933065"/>
    <w:rsid w:val="44BD04C7"/>
    <w:rsid w:val="44D00E31"/>
    <w:rsid w:val="44DD79C9"/>
    <w:rsid w:val="44FF0652"/>
    <w:rsid w:val="4504715F"/>
    <w:rsid w:val="450668AC"/>
    <w:rsid w:val="452151CC"/>
    <w:rsid w:val="452511DF"/>
    <w:rsid w:val="452F0901"/>
    <w:rsid w:val="45702744"/>
    <w:rsid w:val="45702B49"/>
    <w:rsid w:val="45711695"/>
    <w:rsid w:val="45B1784C"/>
    <w:rsid w:val="45B2600C"/>
    <w:rsid w:val="45B75543"/>
    <w:rsid w:val="45B87CFA"/>
    <w:rsid w:val="45C16B5A"/>
    <w:rsid w:val="45D326DD"/>
    <w:rsid w:val="45D8331C"/>
    <w:rsid w:val="45F46992"/>
    <w:rsid w:val="4617678B"/>
    <w:rsid w:val="462813AD"/>
    <w:rsid w:val="46356D59"/>
    <w:rsid w:val="46467A01"/>
    <w:rsid w:val="465170DE"/>
    <w:rsid w:val="465765F5"/>
    <w:rsid w:val="467842A5"/>
    <w:rsid w:val="46CE5C06"/>
    <w:rsid w:val="46D32B51"/>
    <w:rsid w:val="47034661"/>
    <w:rsid w:val="470A7F3A"/>
    <w:rsid w:val="47175B4A"/>
    <w:rsid w:val="471C3E9C"/>
    <w:rsid w:val="47347438"/>
    <w:rsid w:val="474E3191"/>
    <w:rsid w:val="47652E73"/>
    <w:rsid w:val="47890BD2"/>
    <w:rsid w:val="47A0012E"/>
    <w:rsid w:val="47B34242"/>
    <w:rsid w:val="47BA5346"/>
    <w:rsid w:val="47BE31A6"/>
    <w:rsid w:val="47BE5E35"/>
    <w:rsid w:val="47DA4B43"/>
    <w:rsid w:val="47F65CA6"/>
    <w:rsid w:val="47F9795D"/>
    <w:rsid w:val="480B250C"/>
    <w:rsid w:val="480C75DA"/>
    <w:rsid w:val="480E0F5B"/>
    <w:rsid w:val="4823593C"/>
    <w:rsid w:val="48276153"/>
    <w:rsid w:val="48381158"/>
    <w:rsid w:val="48536283"/>
    <w:rsid w:val="48643E42"/>
    <w:rsid w:val="486C457E"/>
    <w:rsid w:val="487F462D"/>
    <w:rsid w:val="48B332D3"/>
    <w:rsid w:val="48C2703B"/>
    <w:rsid w:val="48D65542"/>
    <w:rsid w:val="48F13107"/>
    <w:rsid w:val="49142F9E"/>
    <w:rsid w:val="49352721"/>
    <w:rsid w:val="49402928"/>
    <w:rsid w:val="49534F4A"/>
    <w:rsid w:val="495D7415"/>
    <w:rsid w:val="49947197"/>
    <w:rsid w:val="49A168DB"/>
    <w:rsid w:val="49C038BD"/>
    <w:rsid w:val="49CE526F"/>
    <w:rsid w:val="49D95745"/>
    <w:rsid w:val="49DA6174"/>
    <w:rsid w:val="49EE15E9"/>
    <w:rsid w:val="49F87380"/>
    <w:rsid w:val="49FA0850"/>
    <w:rsid w:val="49FC3618"/>
    <w:rsid w:val="4A0956F9"/>
    <w:rsid w:val="4A183341"/>
    <w:rsid w:val="4A5C3611"/>
    <w:rsid w:val="4AA23939"/>
    <w:rsid w:val="4ACF2FFB"/>
    <w:rsid w:val="4AF27C98"/>
    <w:rsid w:val="4B093025"/>
    <w:rsid w:val="4B10588C"/>
    <w:rsid w:val="4B525A26"/>
    <w:rsid w:val="4B571EF3"/>
    <w:rsid w:val="4B5B7B05"/>
    <w:rsid w:val="4B5D4595"/>
    <w:rsid w:val="4B6F6C84"/>
    <w:rsid w:val="4B7C18B9"/>
    <w:rsid w:val="4B916CCF"/>
    <w:rsid w:val="4B937BCD"/>
    <w:rsid w:val="4BB71DF7"/>
    <w:rsid w:val="4BC37610"/>
    <w:rsid w:val="4BDA6FE4"/>
    <w:rsid w:val="4BEF3471"/>
    <w:rsid w:val="4C035436"/>
    <w:rsid w:val="4C1503D0"/>
    <w:rsid w:val="4C1F049D"/>
    <w:rsid w:val="4C23332F"/>
    <w:rsid w:val="4C384D98"/>
    <w:rsid w:val="4C5F67DB"/>
    <w:rsid w:val="4C8430A9"/>
    <w:rsid w:val="4CA7719C"/>
    <w:rsid w:val="4D092D9F"/>
    <w:rsid w:val="4D0C26F8"/>
    <w:rsid w:val="4D151A38"/>
    <w:rsid w:val="4D442A75"/>
    <w:rsid w:val="4D4935B4"/>
    <w:rsid w:val="4D625E3B"/>
    <w:rsid w:val="4D784519"/>
    <w:rsid w:val="4D922E26"/>
    <w:rsid w:val="4DA52677"/>
    <w:rsid w:val="4DAC4ACA"/>
    <w:rsid w:val="4DAF7747"/>
    <w:rsid w:val="4DB85A3B"/>
    <w:rsid w:val="4DC00786"/>
    <w:rsid w:val="4DC35AA8"/>
    <w:rsid w:val="4DCF2504"/>
    <w:rsid w:val="4DE717A2"/>
    <w:rsid w:val="4DF5749F"/>
    <w:rsid w:val="4DFB415B"/>
    <w:rsid w:val="4E075F2F"/>
    <w:rsid w:val="4E251544"/>
    <w:rsid w:val="4E4B14E4"/>
    <w:rsid w:val="4E4E076F"/>
    <w:rsid w:val="4E8A51A6"/>
    <w:rsid w:val="4E8B0A30"/>
    <w:rsid w:val="4EB105D9"/>
    <w:rsid w:val="4ECA68D4"/>
    <w:rsid w:val="4ECD69A9"/>
    <w:rsid w:val="4EE743A1"/>
    <w:rsid w:val="4EF90DB1"/>
    <w:rsid w:val="4F091FD7"/>
    <w:rsid w:val="4F2352B5"/>
    <w:rsid w:val="4F376F4E"/>
    <w:rsid w:val="4F37783D"/>
    <w:rsid w:val="4F42016E"/>
    <w:rsid w:val="4F6C0AC7"/>
    <w:rsid w:val="4F8D1503"/>
    <w:rsid w:val="4F9A2867"/>
    <w:rsid w:val="4FB9469A"/>
    <w:rsid w:val="4FD40530"/>
    <w:rsid w:val="4FE9452B"/>
    <w:rsid w:val="4FFA5C31"/>
    <w:rsid w:val="50006B82"/>
    <w:rsid w:val="50153B7F"/>
    <w:rsid w:val="503F05CC"/>
    <w:rsid w:val="5041076F"/>
    <w:rsid w:val="508969FD"/>
    <w:rsid w:val="510A2E09"/>
    <w:rsid w:val="512978E2"/>
    <w:rsid w:val="51322CE6"/>
    <w:rsid w:val="51337C64"/>
    <w:rsid w:val="514938BC"/>
    <w:rsid w:val="514F30D8"/>
    <w:rsid w:val="515C58D1"/>
    <w:rsid w:val="51706AE7"/>
    <w:rsid w:val="5175356D"/>
    <w:rsid w:val="519F6DD3"/>
    <w:rsid w:val="51CE76AE"/>
    <w:rsid w:val="51E5120F"/>
    <w:rsid w:val="521C3CA1"/>
    <w:rsid w:val="522B0233"/>
    <w:rsid w:val="523919CF"/>
    <w:rsid w:val="52550BD2"/>
    <w:rsid w:val="52554EC1"/>
    <w:rsid w:val="525D7263"/>
    <w:rsid w:val="52692848"/>
    <w:rsid w:val="52CC12CA"/>
    <w:rsid w:val="52E5025F"/>
    <w:rsid w:val="52FA3137"/>
    <w:rsid w:val="530F746F"/>
    <w:rsid w:val="5310126D"/>
    <w:rsid w:val="5314426D"/>
    <w:rsid w:val="533B7952"/>
    <w:rsid w:val="537E6F42"/>
    <w:rsid w:val="5385101B"/>
    <w:rsid w:val="538C7305"/>
    <w:rsid w:val="53D0277A"/>
    <w:rsid w:val="53FC1520"/>
    <w:rsid w:val="5401684C"/>
    <w:rsid w:val="54174DF3"/>
    <w:rsid w:val="541C1D46"/>
    <w:rsid w:val="54227396"/>
    <w:rsid w:val="543A56C3"/>
    <w:rsid w:val="544373AA"/>
    <w:rsid w:val="54497BB3"/>
    <w:rsid w:val="54527F20"/>
    <w:rsid w:val="546B6176"/>
    <w:rsid w:val="547009F4"/>
    <w:rsid w:val="54900218"/>
    <w:rsid w:val="54A166E5"/>
    <w:rsid w:val="54D04B3C"/>
    <w:rsid w:val="54DB5397"/>
    <w:rsid w:val="55004F6F"/>
    <w:rsid w:val="553352CD"/>
    <w:rsid w:val="553657D0"/>
    <w:rsid w:val="55442D10"/>
    <w:rsid w:val="55510846"/>
    <w:rsid w:val="556C306E"/>
    <w:rsid w:val="55725BD4"/>
    <w:rsid w:val="559228F2"/>
    <w:rsid w:val="55951631"/>
    <w:rsid w:val="5599104E"/>
    <w:rsid w:val="55A25696"/>
    <w:rsid w:val="55C61E08"/>
    <w:rsid w:val="55E770B8"/>
    <w:rsid w:val="55EB0EE8"/>
    <w:rsid w:val="56261924"/>
    <w:rsid w:val="56435941"/>
    <w:rsid w:val="567A7187"/>
    <w:rsid w:val="567D75C5"/>
    <w:rsid w:val="568421AB"/>
    <w:rsid w:val="568D452C"/>
    <w:rsid w:val="56932A24"/>
    <w:rsid w:val="56A7520A"/>
    <w:rsid w:val="56AD7ACA"/>
    <w:rsid w:val="56B40605"/>
    <w:rsid w:val="56BF79EF"/>
    <w:rsid w:val="56D23949"/>
    <w:rsid w:val="56DE2CEF"/>
    <w:rsid w:val="56E11772"/>
    <w:rsid w:val="56EE6ECE"/>
    <w:rsid w:val="56EF5E69"/>
    <w:rsid w:val="56F4090F"/>
    <w:rsid w:val="56F96740"/>
    <w:rsid w:val="57180443"/>
    <w:rsid w:val="57210973"/>
    <w:rsid w:val="57255AF8"/>
    <w:rsid w:val="573010E7"/>
    <w:rsid w:val="57303E5D"/>
    <w:rsid w:val="573351DD"/>
    <w:rsid w:val="57462870"/>
    <w:rsid w:val="57545D9F"/>
    <w:rsid w:val="577B32A5"/>
    <w:rsid w:val="577B6E37"/>
    <w:rsid w:val="577D2B31"/>
    <w:rsid w:val="57A5146C"/>
    <w:rsid w:val="57AF48C4"/>
    <w:rsid w:val="57C94EDA"/>
    <w:rsid w:val="57CF08AC"/>
    <w:rsid w:val="57E22433"/>
    <w:rsid w:val="57F5266E"/>
    <w:rsid w:val="57FD3876"/>
    <w:rsid w:val="581D3641"/>
    <w:rsid w:val="58216EFD"/>
    <w:rsid w:val="58231353"/>
    <w:rsid w:val="583A6F25"/>
    <w:rsid w:val="5845415A"/>
    <w:rsid w:val="584F3A8A"/>
    <w:rsid w:val="58523BC2"/>
    <w:rsid w:val="5868767A"/>
    <w:rsid w:val="58717CA1"/>
    <w:rsid w:val="587A1DC4"/>
    <w:rsid w:val="587A39F8"/>
    <w:rsid w:val="587D5FDB"/>
    <w:rsid w:val="58876536"/>
    <w:rsid w:val="589543EA"/>
    <w:rsid w:val="58CA75E1"/>
    <w:rsid w:val="58D65A96"/>
    <w:rsid w:val="58E2490C"/>
    <w:rsid w:val="58E32ADB"/>
    <w:rsid w:val="58E70023"/>
    <w:rsid w:val="59423504"/>
    <w:rsid w:val="594A0908"/>
    <w:rsid w:val="59716850"/>
    <w:rsid w:val="597F5E54"/>
    <w:rsid w:val="598558D1"/>
    <w:rsid w:val="598A79DF"/>
    <w:rsid w:val="599634FE"/>
    <w:rsid w:val="59987CD6"/>
    <w:rsid w:val="59AF2734"/>
    <w:rsid w:val="59B67CBF"/>
    <w:rsid w:val="59B74BE0"/>
    <w:rsid w:val="59BE0006"/>
    <w:rsid w:val="59D63A14"/>
    <w:rsid w:val="59D8296C"/>
    <w:rsid w:val="59E31FA7"/>
    <w:rsid w:val="59F507B4"/>
    <w:rsid w:val="5A167C94"/>
    <w:rsid w:val="5A264303"/>
    <w:rsid w:val="5A28157C"/>
    <w:rsid w:val="5A3E54DB"/>
    <w:rsid w:val="5A3F0FB2"/>
    <w:rsid w:val="5A450BD7"/>
    <w:rsid w:val="5A823BBE"/>
    <w:rsid w:val="5A892ADB"/>
    <w:rsid w:val="5A9210C5"/>
    <w:rsid w:val="5A9B2252"/>
    <w:rsid w:val="5A9C5AD9"/>
    <w:rsid w:val="5AC05880"/>
    <w:rsid w:val="5AF6624F"/>
    <w:rsid w:val="5B3E1096"/>
    <w:rsid w:val="5B4273CA"/>
    <w:rsid w:val="5B4604D8"/>
    <w:rsid w:val="5B61549A"/>
    <w:rsid w:val="5B7471DE"/>
    <w:rsid w:val="5B957375"/>
    <w:rsid w:val="5B9732D8"/>
    <w:rsid w:val="5BA52571"/>
    <w:rsid w:val="5BEC6ADA"/>
    <w:rsid w:val="5C184B8F"/>
    <w:rsid w:val="5C230B8B"/>
    <w:rsid w:val="5CA70604"/>
    <w:rsid w:val="5CAF565F"/>
    <w:rsid w:val="5CB24A46"/>
    <w:rsid w:val="5CD80C79"/>
    <w:rsid w:val="5CFC0196"/>
    <w:rsid w:val="5D162383"/>
    <w:rsid w:val="5D171E61"/>
    <w:rsid w:val="5D192F00"/>
    <w:rsid w:val="5D1961CD"/>
    <w:rsid w:val="5D233CFA"/>
    <w:rsid w:val="5D245401"/>
    <w:rsid w:val="5D3A0240"/>
    <w:rsid w:val="5D44009A"/>
    <w:rsid w:val="5D543424"/>
    <w:rsid w:val="5D6F2F67"/>
    <w:rsid w:val="5D773073"/>
    <w:rsid w:val="5D8B044B"/>
    <w:rsid w:val="5D9862A5"/>
    <w:rsid w:val="5D9C332A"/>
    <w:rsid w:val="5DA10186"/>
    <w:rsid w:val="5DA25930"/>
    <w:rsid w:val="5DB24170"/>
    <w:rsid w:val="5DB72910"/>
    <w:rsid w:val="5DCE138D"/>
    <w:rsid w:val="5DD7519A"/>
    <w:rsid w:val="5DEF7C76"/>
    <w:rsid w:val="5E101DCA"/>
    <w:rsid w:val="5E123A5F"/>
    <w:rsid w:val="5E356FF9"/>
    <w:rsid w:val="5E3876A9"/>
    <w:rsid w:val="5E414336"/>
    <w:rsid w:val="5E731AF5"/>
    <w:rsid w:val="5E87545A"/>
    <w:rsid w:val="5E8F3680"/>
    <w:rsid w:val="5E980AD8"/>
    <w:rsid w:val="5EA02529"/>
    <w:rsid w:val="5EBA0845"/>
    <w:rsid w:val="5EC35E43"/>
    <w:rsid w:val="5EC41891"/>
    <w:rsid w:val="5ED07C7C"/>
    <w:rsid w:val="5EE845F2"/>
    <w:rsid w:val="5EF43403"/>
    <w:rsid w:val="5F030B51"/>
    <w:rsid w:val="5F0825F6"/>
    <w:rsid w:val="5F0E0070"/>
    <w:rsid w:val="5F2D438A"/>
    <w:rsid w:val="5F2F0298"/>
    <w:rsid w:val="5F831A70"/>
    <w:rsid w:val="5F831F9F"/>
    <w:rsid w:val="5F8613F6"/>
    <w:rsid w:val="5F892B5B"/>
    <w:rsid w:val="5F8D1984"/>
    <w:rsid w:val="5F9835EB"/>
    <w:rsid w:val="5FA334EF"/>
    <w:rsid w:val="5FB41298"/>
    <w:rsid w:val="5FCA6884"/>
    <w:rsid w:val="5FCB495B"/>
    <w:rsid w:val="5FD962FA"/>
    <w:rsid w:val="5FDD31D1"/>
    <w:rsid w:val="5FE72AA2"/>
    <w:rsid w:val="5FEE0468"/>
    <w:rsid w:val="606C6F8D"/>
    <w:rsid w:val="609B2E2E"/>
    <w:rsid w:val="60A672C6"/>
    <w:rsid w:val="60AB0D8B"/>
    <w:rsid w:val="60D86F01"/>
    <w:rsid w:val="60DE1C28"/>
    <w:rsid w:val="60E16353"/>
    <w:rsid w:val="60E770F1"/>
    <w:rsid w:val="60F17262"/>
    <w:rsid w:val="611B71F2"/>
    <w:rsid w:val="61283C72"/>
    <w:rsid w:val="612B7BEF"/>
    <w:rsid w:val="61311B18"/>
    <w:rsid w:val="61823B25"/>
    <w:rsid w:val="61A37E26"/>
    <w:rsid w:val="61AF035B"/>
    <w:rsid w:val="61AF4CA8"/>
    <w:rsid w:val="61BA68E9"/>
    <w:rsid w:val="61C23869"/>
    <w:rsid w:val="61DE0BFA"/>
    <w:rsid w:val="61ED1CCA"/>
    <w:rsid w:val="61F42BA5"/>
    <w:rsid w:val="6211626E"/>
    <w:rsid w:val="6217062D"/>
    <w:rsid w:val="621F25C8"/>
    <w:rsid w:val="62773F76"/>
    <w:rsid w:val="6295481B"/>
    <w:rsid w:val="629F73AE"/>
    <w:rsid w:val="62B01BE3"/>
    <w:rsid w:val="62B81781"/>
    <w:rsid w:val="62BB3624"/>
    <w:rsid w:val="62BB4CC9"/>
    <w:rsid w:val="62C667DA"/>
    <w:rsid w:val="62C854E7"/>
    <w:rsid w:val="62CF280E"/>
    <w:rsid w:val="62E33BCA"/>
    <w:rsid w:val="63042572"/>
    <w:rsid w:val="63133F4E"/>
    <w:rsid w:val="6350598E"/>
    <w:rsid w:val="6366170E"/>
    <w:rsid w:val="63765C26"/>
    <w:rsid w:val="637B6567"/>
    <w:rsid w:val="6381538C"/>
    <w:rsid w:val="63930B62"/>
    <w:rsid w:val="63A843E4"/>
    <w:rsid w:val="63BF2E3F"/>
    <w:rsid w:val="63CE1693"/>
    <w:rsid w:val="63EA73A4"/>
    <w:rsid w:val="63F255DB"/>
    <w:rsid w:val="63F463DB"/>
    <w:rsid w:val="640B65E1"/>
    <w:rsid w:val="642F68C7"/>
    <w:rsid w:val="64391F35"/>
    <w:rsid w:val="64393E88"/>
    <w:rsid w:val="643966FB"/>
    <w:rsid w:val="64430863"/>
    <w:rsid w:val="64531CDA"/>
    <w:rsid w:val="64601415"/>
    <w:rsid w:val="6476347C"/>
    <w:rsid w:val="648C3963"/>
    <w:rsid w:val="64914F34"/>
    <w:rsid w:val="649C4AD4"/>
    <w:rsid w:val="64A23D6C"/>
    <w:rsid w:val="64D2351C"/>
    <w:rsid w:val="64EC0EFA"/>
    <w:rsid w:val="653D632D"/>
    <w:rsid w:val="656C6642"/>
    <w:rsid w:val="658D479C"/>
    <w:rsid w:val="658F5989"/>
    <w:rsid w:val="65AF1CB7"/>
    <w:rsid w:val="65B52682"/>
    <w:rsid w:val="65B920C6"/>
    <w:rsid w:val="65DC2412"/>
    <w:rsid w:val="65E81DEC"/>
    <w:rsid w:val="65EB3EF5"/>
    <w:rsid w:val="65EB6DD5"/>
    <w:rsid w:val="65FF4C5D"/>
    <w:rsid w:val="66180570"/>
    <w:rsid w:val="662066A7"/>
    <w:rsid w:val="66206866"/>
    <w:rsid w:val="6666469F"/>
    <w:rsid w:val="66735D7F"/>
    <w:rsid w:val="669A2148"/>
    <w:rsid w:val="669F0E47"/>
    <w:rsid w:val="66BC472A"/>
    <w:rsid w:val="66E7011D"/>
    <w:rsid w:val="67303286"/>
    <w:rsid w:val="673E1451"/>
    <w:rsid w:val="674A63AC"/>
    <w:rsid w:val="675420B9"/>
    <w:rsid w:val="67904986"/>
    <w:rsid w:val="67BA3D4E"/>
    <w:rsid w:val="67BB4FA6"/>
    <w:rsid w:val="67D55B69"/>
    <w:rsid w:val="67D94632"/>
    <w:rsid w:val="67DA261B"/>
    <w:rsid w:val="67DC109F"/>
    <w:rsid w:val="68060F0C"/>
    <w:rsid w:val="68077D85"/>
    <w:rsid w:val="68177CA5"/>
    <w:rsid w:val="682D4BDA"/>
    <w:rsid w:val="68357EAD"/>
    <w:rsid w:val="684E0121"/>
    <w:rsid w:val="6852697D"/>
    <w:rsid w:val="68595321"/>
    <w:rsid w:val="68721815"/>
    <w:rsid w:val="687C2BE7"/>
    <w:rsid w:val="68872A30"/>
    <w:rsid w:val="68997610"/>
    <w:rsid w:val="68A52D3A"/>
    <w:rsid w:val="68B27D65"/>
    <w:rsid w:val="68E4205E"/>
    <w:rsid w:val="69010251"/>
    <w:rsid w:val="691579F4"/>
    <w:rsid w:val="691667C0"/>
    <w:rsid w:val="693F5F4E"/>
    <w:rsid w:val="694B3875"/>
    <w:rsid w:val="6953492D"/>
    <w:rsid w:val="695B2B80"/>
    <w:rsid w:val="695D02D8"/>
    <w:rsid w:val="69601C59"/>
    <w:rsid w:val="69877C75"/>
    <w:rsid w:val="698C1F78"/>
    <w:rsid w:val="699833FF"/>
    <w:rsid w:val="69B835DB"/>
    <w:rsid w:val="69BE4811"/>
    <w:rsid w:val="69D658CA"/>
    <w:rsid w:val="69DB5DB2"/>
    <w:rsid w:val="69DE31FA"/>
    <w:rsid w:val="69E2214D"/>
    <w:rsid w:val="69E77EE2"/>
    <w:rsid w:val="69F41F6C"/>
    <w:rsid w:val="69FB720B"/>
    <w:rsid w:val="6A130A78"/>
    <w:rsid w:val="6A1D4FBB"/>
    <w:rsid w:val="6A316FD2"/>
    <w:rsid w:val="6A69264B"/>
    <w:rsid w:val="6A731776"/>
    <w:rsid w:val="6A8374DF"/>
    <w:rsid w:val="6A8457F3"/>
    <w:rsid w:val="6A8706F1"/>
    <w:rsid w:val="6A876FBA"/>
    <w:rsid w:val="6AA34378"/>
    <w:rsid w:val="6AB3013E"/>
    <w:rsid w:val="6AE570BA"/>
    <w:rsid w:val="6B006975"/>
    <w:rsid w:val="6B1D2B7B"/>
    <w:rsid w:val="6B431BE5"/>
    <w:rsid w:val="6B667B5A"/>
    <w:rsid w:val="6B7F25F2"/>
    <w:rsid w:val="6B97756C"/>
    <w:rsid w:val="6BA33C7C"/>
    <w:rsid w:val="6BD03F8C"/>
    <w:rsid w:val="6BD52A69"/>
    <w:rsid w:val="6BE07043"/>
    <w:rsid w:val="6BF25EBB"/>
    <w:rsid w:val="6C026709"/>
    <w:rsid w:val="6C056335"/>
    <w:rsid w:val="6C1C6772"/>
    <w:rsid w:val="6C2B62C6"/>
    <w:rsid w:val="6C410ADF"/>
    <w:rsid w:val="6C444DCF"/>
    <w:rsid w:val="6CA631E6"/>
    <w:rsid w:val="6CC23028"/>
    <w:rsid w:val="6CCA665F"/>
    <w:rsid w:val="6CD0619F"/>
    <w:rsid w:val="6CD60AB6"/>
    <w:rsid w:val="6CE66A08"/>
    <w:rsid w:val="6CED3A62"/>
    <w:rsid w:val="6CF32E88"/>
    <w:rsid w:val="6CFC3CA5"/>
    <w:rsid w:val="6CFF256E"/>
    <w:rsid w:val="6D252913"/>
    <w:rsid w:val="6D28427C"/>
    <w:rsid w:val="6D58487A"/>
    <w:rsid w:val="6D6B1A32"/>
    <w:rsid w:val="6DBE6EED"/>
    <w:rsid w:val="6DC47B98"/>
    <w:rsid w:val="6DE035C6"/>
    <w:rsid w:val="6DE468C8"/>
    <w:rsid w:val="6E002D55"/>
    <w:rsid w:val="6E031F15"/>
    <w:rsid w:val="6E1512A6"/>
    <w:rsid w:val="6E1D39B2"/>
    <w:rsid w:val="6E3C1DA7"/>
    <w:rsid w:val="6E6A7FDC"/>
    <w:rsid w:val="6E7066F8"/>
    <w:rsid w:val="6E76574F"/>
    <w:rsid w:val="6E7E60B8"/>
    <w:rsid w:val="6EB97A9A"/>
    <w:rsid w:val="6EC334AB"/>
    <w:rsid w:val="6ED372AA"/>
    <w:rsid w:val="6ED801B6"/>
    <w:rsid w:val="6EF844F8"/>
    <w:rsid w:val="6F1F5C05"/>
    <w:rsid w:val="6F424112"/>
    <w:rsid w:val="6F892E21"/>
    <w:rsid w:val="6F906926"/>
    <w:rsid w:val="6F916AB4"/>
    <w:rsid w:val="6FA74170"/>
    <w:rsid w:val="6FAF46CD"/>
    <w:rsid w:val="6FCC118E"/>
    <w:rsid w:val="6FCC795E"/>
    <w:rsid w:val="6FEE3083"/>
    <w:rsid w:val="6FF13869"/>
    <w:rsid w:val="70097E85"/>
    <w:rsid w:val="700E0C50"/>
    <w:rsid w:val="7018206E"/>
    <w:rsid w:val="70192D9B"/>
    <w:rsid w:val="702233F8"/>
    <w:rsid w:val="70416241"/>
    <w:rsid w:val="704E049C"/>
    <w:rsid w:val="70547B9F"/>
    <w:rsid w:val="709D1326"/>
    <w:rsid w:val="709F71D2"/>
    <w:rsid w:val="70BF7707"/>
    <w:rsid w:val="70CB40BA"/>
    <w:rsid w:val="70DF36C1"/>
    <w:rsid w:val="70F127D1"/>
    <w:rsid w:val="712553E3"/>
    <w:rsid w:val="71540BBD"/>
    <w:rsid w:val="71A566BA"/>
    <w:rsid w:val="71A74F02"/>
    <w:rsid w:val="71DC10C1"/>
    <w:rsid w:val="71E80E46"/>
    <w:rsid w:val="71F950A9"/>
    <w:rsid w:val="72086C48"/>
    <w:rsid w:val="72163DE3"/>
    <w:rsid w:val="72361D6C"/>
    <w:rsid w:val="723E0191"/>
    <w:rsid w:val="72663EC2"/>
    <w:rsid w:val="72674F25"/>
    <w:rsid w:val="727A4C34"/>
    <w:rsid w:val="72875D11"/>
    <w:rsid w:val="72AA05D1"/>
    <w:rsid w:val="72BF3A2C"/>
    <w:rsid w:val="72E80371"/>
    <w:rsid w:val="730970B8"/>
    <w:rsid w:val="733818CE"/>
    <w:rsid w:val="73404ABE"/>
    <w:rsid w:val="73590C64"/>
    <w:rsid w:val="73631088"/>
    <w:rsid w:val="73816408"/>
    <w:rsid w:val="73841C5F"/>
    <w:rsid w:val="7385138F"/>
    <w:rsid w:val="738F25F9"/>
    <w:rsid w:val="7409158A"/>
    <w:rsid w:val="740C2CD5"/>
    <w:rsid w:val="74100A74"/>
    <w:rsid w:val="74111ACB"/>
    <w:rsid w:val="74170D3A"/>
    <w:rsid w:val="741729B1"/>
    <w:rsid w:val="742714CF"/>
    <w:rsid w:val="74316F6B"/>
    <w:rsid w:val="744726BA"/>
    <w:rsid w:val="74724FEE"/>
    <w:rsid w:val="74792D0A"/>
    <w:rsid w:val="74A8683F"/>
    <w:rsid w:val="74B31C0B"/>
    <w:rsid w:val="74E117F1"/>
    <w:rsid w:val="74F50902"/>
    <w:rsid w:val="7500388D"/>
    <w:rsid w:val="750B484E"/>
    <w:rsid w:val="751339FC"/>
    <w:rsid w:val="751D1C45"/>
    <w:rsid w:val="754215ED"/>
    <w:rsid w:val="75590A43"/>
    <w:rsid w:val="7596197C"/>
    <w:rsid w:val="75A77847"/>
    <w:rsid w:val="75AB0240"/>
    <w:rsid w:val="75B04556"/>
    <w:rsid w:val="75C05F3F"/>
    <w:rsid w:val="75C73058"/>
    <w:rsid w:val="75D920D7"/>
    <w:rsid w:val="75E97BB2"/>
    <w:rsid w:val="76254DF7"/>
    <w:rsid w:val="76A83B72"/>
    <w:rsid w:val="76A86D6B"/>
    <w:rsid w:val="76B61368"/>
    <w:rsid w:val="76BC6B5D"/>
    <w:rsid w:val="76BD17EE"/>
    <w:rsid w:val="76C80FB2"/>
    <w:rsid w:val="76E732D0"/>
    <w:rsid w:val="7718053D"/>
    <w:rsid w:val="771B406A"/>
    <w:rsid w:val="771F42D7"/>
    <w:rsid w:val="77701D9F"/>
    <w:rsid w:val="777C4360"/>
    <w:rsid w:val="77B81F30"/>
    <w:rsid w:val="77BE7759"/>
    <w:rsid w:val="77D44F8C"/>
    <w:rsid w:val="77E704E1"/>
    <w:rsid w:val="77F200F8"/>
    <w:rsid w:val="77FC0D3A"/>
    <w:rsid w:val="78215622"/>
    <w:rsid w:val="7825301C"/>
    <w:rsid w:val="784D0382"/>
    <w:rsid w:val="784E1820"/>
    <w:rsid w:val="785308CB"/>
    <w:rsid w:val="787D0D24"/>
    <w:rsid w:val="7901052B"/>
    <w:rsid w:val="793E0479"/>
    <w:rsid w:val="794B123A"/>
    <w:rsid w:val="794B296E"/>
    <w:rsid w:val="795C38FA"/>
    <w:rsid w:val="797B74C3"/>
    <w:rsid w:val="79853AA0"/>
    <w:rsid w:val="798B3FE9"/>
    <w:rsid w:val="79A255FF"/>
    <w:rsid w:val="79AA60AD"/>
    <w:rsid w:val="79B93709"/>
    <w:rsid w:val="79D63BBC"/>
    <w:rsid w:val="79D63CFB"/>
    <w:rsid w:val="79EC7FC1"/>
    <w:rsid w:val="79EF61E8"/>
    <w:rsid w:val="7A016F73"/>
    <w:rsid w:val="7A04337E"/>
    <w:rsid w:val="7A086E40"/>
    <w:rsid w:val="7A17211E"/>
    <w:rsid w:val="7A2B7977"/>
    <w:rsid w:val="7A2C1835"/>
    <w:rsid w:val="7A4E08FD"/>
    <w:rsid w:val="7A78779B"/>
    <w:rsid w:val="7A8B3019"/>
    <w:rsid w:val="7A8C5129"/>
    <w:rsid w:val="7A8F2BF4"/>
    <w:rsid w:val="7AE76DB2"/>
    <w:rsid w:val="7AEF2A62"/>
    <w:rsid w:val="7AFF5433"/>
    <w:rsid w:val="7B2956D5"/>
    <w:rsid w:val="7B3C2868"/>
    <w:rsid w:val="7B7F481D"/>
    <w:rsid w:val="7B8E2C85"/>
    <w:rsid w:val="7BC4727D"/>
    <w:rsid w:val="7BC72729"/>
    <w:rsid w:val="7BD26C53"/>
    <w:rsid w:val="7BDC08DB"/>
    <w:rsid w:val="7BE0283D"/>
    <w:rsid w:val="7BF17736"/>
    <w:rsid w:val="7C0254C6"/>
    <w:rsid w:val="7C106E98"/>
    <w:rsid w:val="7C34123E"/>
    <w:rsid w:val="7C5A2109"/>
    <w:rsid w:val="7CBE56A6"/>
    <w:rsid w:val="7CC82F6C"/>
    <w:rsid w:val="7D034641"/>
    <w:rsid w:val="7D0B4414"/>
    <w:rsid w:val="7D484ABE"/>
    <w:rsid w:val="7D52744E"/>
    <w:rsid w:val="7D9F32FA"/>
    <w:rsid w:val="7DA63EE4"/>
    <w:rsid w:val="7DBA0A76"/>
    <w:rsid w:val="7DC95A3A"/>
    <w:rsid w:val="7DDB2463"/>
    <w:rsid w:val="7DEA41FE"/>
    <w:rsid w:val="7DFC114D"/>
    <w:rsid w:val="7E1A042F"/>
    <w:rsid w:val="7E1B2D4A"/>
    <w:rsid w:val="7E2C64FB"/>
    <w:rsid w:val="7E5C3FAC"/>
    <w:rsid w:val="7E7C13B7"/>
    <w:rsid w:val="7EDB3F5C"/>
    <w:rsid w:val="7EDD75FC"/>
    <w:rsid w:val="7EEC77C3"/>
    <w:rsid w:val="7EFE483E"/>
    <w:rsid w:val="7F160A35"/>
    <w:rsid w:val="7F26567E"/>
    <w:rsid w:val="7F3030F5"/>
    <w:rsid w:val="7F645E05"/>
    <w:rsid w:val="7F7C2978"/>
    <w:rsid w:val="7F9D17C2"/>
    <w:rsid w:val="7FA04963"/>
    <w:rsid w:val="7FA11DDE"/>
    <w:rsid w:val="7FAF2EBE"/>
    <w:rsid w:val="7FB27B79"/>
    <w:rsid w:val="7FBF27F1"/>
    <w:rsid w:val="7FE27788"/>
    <w:rsid w:val="7FF50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仿宋_GB2312" w:cs="Times New Roman"/>
      <w:sz w:val="32"/>
      <w:szCs w:val="32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0"/>
    <w:pPr>
      <w:keepNext/>
      <w:keepLines/>
      <w:spacing w:line="576" w:lineRule="auto"/>
      <w:outlineLvl w:val="0"/>
    </w:pPr>
    <w:rPr>
      <w:b/>
      <w:kern w:val="44"/>
      <w:sz w:val="44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5">
    <w:name w:val="heading 3"/>
    <w:basedOn w:val="1"/>
    <w:next w:val="1"/>
    <w:autoRedefine/>
    <w:qFormat/>
    <w:uiPriority w:val="0"/>
    <w:pPr>
      <w:keepNext/>
      <w:keepLines/>
      <w:spacing w:line="413" w:lineRule="auto"/>
      <w:outlineLvl w:val="2"/>
    </w:pPr>
    <w:rPr>
      <w:b/>
    </w:rPr>
  </w:style>
  <w:style w:type="character" w:default="1" w:styleId="14">
    <w:name w:val="Default Paragraph Font"/>
    <w:autoRedefine/>
    <w:semiHidden/>
    <w:unhideWhenUsed/>
    <w:qFormat/>
    <w:uiPriority w:val="1"/>
  </w:style>
  <w:style w:type="table" w:default="1" w:styleId="1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unhideWhenUsed/>
    <w:qFormat/>
    <w:uiPriority w:val="99"/>
    <w:pPr>
      <w:widowControl w:val="0"/>
      <w:autoSpaceDE w:val="0"/>
      <w:autoSpaceDN w:val="0"/>
      <w:adjustRightInd w:val="0"/>
    </w:pPr>
    <w:rPr>
      <w:rFonts w:hint="eastAsia" w:ascii="宋体" w:hAnsi="宋体" w:eastAsia="宋体" w:cs="Times New Roman"/>
      <w:color w:val="000000"/>
      <w:sz w:val="24"/>
      <w:lang w:val="en-US" w:eastAsia="zh-CN" w:bidi="ar-SA"/>
    </w:rPr>
  </w:style>
  <w:style w:type="paragraph" w:styleId="6">
    <w:name w:val="Body Text"/>
    <w:basedOn w:val="1"/>
    <w:link w:val="27"/>
    <w:autoRedefine/>
    <w:qFormat/>
    <w:uiPriority w:val="0"/>
    <w:pPr>
      <w:ind w:right="-35" w:rightChars="-12"/>
    </w:pPr>
    <w:rPr>
      <w:sz w:val="31"/>
    </w:rPr>
  </w:style>
  <w:style w:type="paragraph" w:styleId="7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styleId="8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link w:val="26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1"/>
    <w:next w:val="1"/>
    <w:autoRedefine/>
    <w:qFormat/>
    <w:uiPriority w:val="39"/>
    <w:pPr>
      <w:tabs>
        <w:tab w:val="right" w:leader="dot" w:pos="8505"/>
      </w:tabs>
      <w:spacing w:line="400" w:lineRule="atLeast"/>
      <w:jc w:val="center"/>
    </w:pPr>
    <w:rPr>
      <w:rFonts w:ascii="仿宋_GB2312" w:hAnsi="宋体"/>
      <w:b/>
      <w:bCs/>
      <w:szCs w:val="30"/>
    </w:rPr>
  </w:style>
  <w:style w:type="paragraph" w:styleId="11">
    <w:name w:val="Title"/>
    <w:basedOn w:val="1"/>
    <w:autoRedefine/>
    <w:qFormat/>
    <w:uiPriority w:val="0"/>
    <w:pPr>
      <w:jc w:val="center"/>
      <w:outlineLvl w:val="0"/>
    </w:pPr>
    <w:rPr>
      <w:rFonts w:ascii="Arial" w:hAnsi="Arial"/>
      <w:b/>
    </w:rPr>
  </w:style>
  <w:style w:type="table" w:styleId="13">
    <w:name w:val="Table Grid"/>
    <w:basedOn w:val="1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5">
    <w:name w:val="page number"/>
    <w:basedOn w:val="14"/>
    <w:qFormat/>
    <w:uiPriority w:val="0"/>
  </w:style>
  <w:style w:type="paragraph" w:customStyle="1" w:styleId="16">
    <w:name w:val="Heading2"/>
    <w:basedOn w:val="1"/>
    <w:next w:val="1"/>
    <w:qFormat/>
    <w:uiPriority w:val="0"/>
    <w:pPr>
      <w:keepNext/>
      <w:keepLines/>
      <w:spacing w:before="260" w:after="260" w:line="416" w:lineRule="auto"/>
      <w:textAlignment w:val="baseline"/>
    </w:pPr>
    <w:rPr>
      <w:rFonts w:ascii="Arial" w:hAnsi="Arial" w:eastAsia="黑体" w:cs="Times New Roman"/>
      <w:b/>
      <w:bCs/>
    </w:rPr>
  </w:style>
  <w:style w:type="paragraph" w:customStyle="1" w:styleId="17">
    <w:name w:val="文件正文"/>
    <w:basedOn w:val="1"/>
    <w:link w:val="18"/>
    <w:autoRedefine/>
    <w:qFormat/>
    <w:uiPriority w:val="0"/>
    <w:pPr>
      <w:spacing w:line="600" w:lineRule="exact"/>
      <w:ind w:firstLine="640" w:firstLineChars="200"/>
    </w:pPr>
  </w:style>
  <w:style w:type="character" w:customStyle="1" w:styleId="18">
    <w:name w:val="文件正文 Char"/>
    <w:link w:val="17"/>
    <w:autoRedefine/>
    <w:qFormat/>
    <w:uiPriority w:val="0"/>
    <w:rPr>
      <w:rFonts w:ascii="Times New Roman" w:hAnsi="Times New Roman" w:eastAsia="仿宋_GB2312" w:cs="Times New Roman"/>
      <w:sz w:val="32"/>
      <w:szCs w:val="32"/>
    </w:rPr>
  </w:style>
  <w:style w:type="paragraph" w:customStyle="1" w:styleId="19">
    <w:name w:val="二级标题"/>
    <w:basedOn w:val="1"/>
    <w:next w:val="17"/>
    <w:link w:val="20"/>
    <w:autoRedefine/>
    <w:qFormat/>
    <w:uiPriority w:val="0"/>
    <w:pPr>
      <w:spacing w:line="600" w:lineRule="exact"/>
      <w:ind w:firstLine="640" w:firstLineChars="200"/>
    </w:pPr>
    <w:rPr>
      <w:rFonts w:eastAsia="楷体_GB2312"/>
    </w:rPr>
  </w:style>
  <w:style w:type="character" w:customStyle="1" w:styleId="20">
    <w:name w:val="二级标题 Char"/>
    <w:link w:val="19"/>
    <w:autoRedefine/>
    <w:qFormat/>
    <w:uiPriority w:val="0"/>
    <w:rPr>
      <w:rFonts w:ascii="Times New Roman" w:hAnsi="Times New Roman" w:eastAsia="楷体_GB2312" w:cs="Times New Roman"/>
      <w:sz w:val="32"/>
      <w:szCs w:val="32"/>
    </w:rPr>
  </w:style>
  <w:style w:type="paragraph" w:customStyle="1" w:styleId="21">
    <w:name w:val="三级标题"/>
    <w:basedOn w:val="1"/>
    <w:next w:val="17"/>
    <w:link w:val="22"/>
    <w:autoRedefine/>
    <w:qFormat/>
    <w:uiPriority w:val="0"/>
    <w:pPr>
      <w:spacing w:line="600" w:lineRule="exact"/>
      <w:ind w:firstLine="640" w:firstLineChars="200"/>
    </w:pPr>
    <w:rPr>
      <w:b/>
      <w:bCs/>
    </w:rPr>
  </w:style>
  <w:style w:type="character" w:customStyle="1" w:styleId="22">
    <w:name w:val="三级标题 Char"/>
    <w:link w:val="21"/>
    <w:autoRedefine/>
    <w:qFormat/>
    <w:uiPriority w:val="0"/>
    <w:rPr>
      <w:rFonts w:ascii="Times New Roman" w:hAnsi="Times New Roman" w:eastAsia="仿宋_GB2312" w:cs="Times New Roman"/>
      <w:b/>
      <w:bCs/>
      <w:sz w:val="32"/>
      <w:szCs w:val="32"/>
    </w:rPr>
  </w:style>
  <w:style w:type="paragraph" w:customStyle="1" w:styleId="23">
    <w:name w:val="一级标题"/>
    <w:basedOn w:val="1"/>
    <w:next w:val="17"/>
    <w:autoRedefine/>
    <w:qFormat/>
    <w:uiPriority w:val="0"/>
    <w:pPr>
      <w:spacing w:line="600" w:lineRule="exact"/>
      <w:ind w:firstLine="640" w:firstLineChars="200"/>
    </w:pPr>
    <w:rPr>
      <w:rFonts w:eastAsia="黑体"/>
    </w:rPr>
  </w:style>
  <w:style w:type="paragraph" w:customStyle="1" w:styleId="24">
    <w:name w:val="正文标题"/>
    <w:basedOn w:val="1"/>
    <w:next w:val="17"/>
    <w:link w:val="25"/>
    <w:autoRedefine/>
    <w:qFormat/>
    <w:uiPriority w:val="0"/>
    <w:pPr>
      <w:spacing w:line="600" w:lineRule="exact"/>
      <w:jc w:val="center"/>
    </w:pPr>
    <w:rPr>
      <w:rFonts w:eastAsia="方正小标宋简体"/>
      <w:sz w:val="44"/>
      <w:szCs w:val="44"/>
    </w:rPr>
  </w:style>
  <w:style w:type="character" w:customStyle="1" w:styleId="25">
    <w:name w:val="正文标题 Char"/>
    <w:link w:val="24"/>
    <w:autoRedefine/>
    <w:qFormat/>
    <w:uiPriority w:val="0"/>
    <w:rPr>
      <w:rFonts w:ascii="Times New Roman" w:hAnsi="Times New Roman" w:eastAsia="方正小标宋简体" w:cs="Times New Roman"/>
      <w:sz w:val="44"/>
      <w:szCs w:val="44"/>
    </w:rPr>
  </w:style>
  <w:style w:type="character" w:customStyle="1" w:styleId="26">
    <w:name w:val="页眉 Char"/>
    <w:basedOn w:val="14"/>
    <w:link w:val="9"/>
    <w:autoRedefine/>
    <w:qFormat/>
    <w:uiPriority w:val="0"/>
    <w:rPr>
      <w:rFonts w:eastAsia="仿宋_GB2312"/>
      <w:sz w:val="18"/>
      <w:szCs w:val="18"/>
    </w:rPr>
  </w:style>
  <w:style w:type="character" w:customStyle="1" w:styleId="27">
    <w:name w:val="正文文本 Char"/>
    <w:link w:val="6"/>
    <w:autoRedefine/>
    <w:qFormat/>
    <w:uiPriority w:val="0"/>
    <w:rPr>
      <w:sz w:val="31"/>
    </w:rPr>
  </w:style>
  <w:style w:type="paragraph" w:customStyle="1" w:styleId="28">
    <w:name w:val="样式 标题 2 + Times New Roman 四号 非加粗 段前: 5 磅 段后: 0 磅 行距: 固定值 20..."/>
    <w:basedOn w:val="4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Chinese ORG</Company>
  <Pages>11</Pages>
  <Words>910</Words>
  <Characters>929</Characters>
  <Lines>1</Lines>
  <Paragraphs>2</Paragraphs>
  <TotalTime>2</TotalTime>
  <ScaleCrop>false</ScaleCrop>
  <LinksUpToDate>false</LinksUpToDate>
  <CharactersWithSpaces>1118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2020-03-04T06:23:00Z</dcterms:created>
  <dc:creator>LeeZX</dc:creator>
  <cp:lastModifiedBy>丫丫</cp:lastModifiedBy>
  <cp:lastPrinted>2024-02-22T09:08:00Z</cp:lastPrinted>
  <dcterms:modified xsi:type="dcterms:W3CDTF">2025-12-08T03:12:33Z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A71179C6DDD1425B9FAFA38642F9D56B_13</vt:lpwstr>
  </property>
  <property fmtid="{D5CDD505-2E9C-101B-9397-08002B2CF9AE}" pid="4" name="KSOTemplateDocerSaveRecord">
    <vt:lpwstr>eyJoZGlkIjoiNmZjOGEzYWJiZGEwYzAwZWViMWMzODgxMDQ1NzlmMGEiLCJ1c2VySWQiOiI0NTI5NTYzMjQifQ==</vt:lpwstr>
  </property>
</Properties>
</file>